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2A418E" w14:textId="77777777" w:rsidR="001D092F" w:rsidRDefault="001D092F" w:rsidP="001D092F">
      <w:pPr>
        <w:pStyle w:val="Default"/>
      </w:pPr>
    </w:p>
    <w:p w14:paraId="6521E649" w14:textId="77777777" w:rsidR="001D092F" w:rsidRDefault="001D092F" w:rsidP="001D092F">
      <w:pPr>
        <w:pStyle w:val="Default"/>
        <w:rPr>
          <w:sz w:val="23"/>
          <w:szCs w:val="23"/>
        </w:rPr>
      </w:pPr>
      <w:r>
        <w:t xml:space="preserve"> </w:t>
      </w:r>
      <w:r>
        <w:rPr>
          <w:sz w:val="23"/>
          <w:szCs w:val="23"/>
        </w:rPr>
        <w:t xml:space="preserve">                                           Web Design Development Agreement </w:t>
      </w:r>
    </w:p>
    <w:p w14:paraId="608C688B" w14:textId="77777777" w:rsidR="00FD3D98" w:rsidRDefault="001D092F" w:rsidP="001D092F">
      <w:pPr>
        <w:rPr>
          <w:sz w:val="23"/>
          <w:szCs w:val="23"/>
        </w:rPr>
      </w:pPr>
      <w:r>
        <w:rPr>
          <w:sz w:val="23"/>
          <w:szCs w:val="23"/>
        </w:rPr>
        <w:t xml:space="preserve">                                   501 West Broadway Plaza A STE 321 San Diego, CA 92101 </w:t>
      </w:r>
      <w:r>
        <w:rPr>
          <w:sz w:val="23"/>
          <w:szCs w:val="23"/>
        </w:rPr>
        <w:br/>
        <w:t xml:space="preserve">                                                        </w:t>
      </w:r>
      <w:r w:rsidR="00CC50B4">
        <w:rPr>
          <w:sz w:val="23"/>
          <w:szCs w:val="23"/>
        </w:rPr>
        <w:t xml:space="preserve">             </w:t>
      </w:r>
      <w:r>
        <w:rPr>
          <w:sz w:val="23"/>
          <w:szCs w:val="23"/>
        </w:rPr>
        <w:t>P: 800.667.</w:t>
      </w:r>
      <w:r w:rsidR="00175692">
        <w:rPr>
          <w:sz w:val="23"/>
          <w:szCs w:val="23"/>
        </w:rPr>
        <w:t>7514</w:t>
      </w:r>
    </w:p>
    <w:p w14:paraId="0593772A" w14:textId="77777777" w:rsidR="001D092F" w:rsidRDefault="001D092F" w:rsidP="001D092F">
      <w:pPr>
        <w:rPr>
          <w:sz w:val="23"/>
          <w:szCs w:val="23"/>
        </w:rPr>
      </w:pPr>
    </w:p>
    <w:p w14:paraId="054F317F" w14:textId="77777777" w:rsidR="001D092F" w:rsidRPr="001D092F" w:rsidRDefault="001D092F" w:rsidP="001D092F">
      <w:pPr>
        <w:autoSpaceDE w:val="0"/>
        <w:autoSpaceDN w:val="0"/>
        <w:adjustRightInd w:val="0"/>
        <w:spacing w:after="0" w:line="240" w:lineRule="auto"/>
        <w:rPr>
          <w:rFonts w:ascii="Arial" w:hAnsi="Arial" w:cs="Arial"/>
          <w:color w:val="000000"/>
          <w:sz w:val="24"/>
          <w:szCs w:val="24"/>
        </w:rPr>
      </w:pPr>
    </w:p>
    <w:p w14:paraId="4A2A8132" w14:textId="77777777" w:rsidR="001D092F" w:rsidRDefault="001D092F" w:rsidP="001D092F">
      <w:pPr>
        <w:autoSpaceDE w:val="0"/>
        <w:autoSpaceDN w:val="0"/>
        <w:adjustRightInd w:val="0"/>
        <w:spacing w:after="0" w:line="240" w:lineRule="auto"/>
        <w:rPr>
          <w:rFonts w:ascii="Arial" w:hAnsi="Arial" w:cs="Arial"/>
          <w:color w:val="000000"/>
          <w:sz w:val="20"/>
          <w:szCs w:val="20"/>
        </w:rPr>
      </w:pPr>
    </w:p>
    <w:p w14:paraId="5BAB2D82" w14:textId="77777777" w:rsidR="001D092F" w:rsidRDefault="001D092F" w:rsidP="001D09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G4 Marketing Group, Inc. d.b.a. G4 Design House</w:t>
      </w:r>
      <w:r w:rsidR="006E518D">
        <w:rPr>
          <w:rFonts w:ascii="Arial" w:hAnsi="Arial" w:cs="Arial"/>
          <w:color w:val="000000"/>
          <w:sz w:val="20"/>
          <w:szCs w:val="20"/>
        </w:rPr>
        <w:t xml:space="preserve"> in service of:</w:t>
      </w:r>
    </w:p>
    <w:p w14:paraId="50FDC5F8" w14:textId="77777777" w:rsidR="001D092F" w:rsidRDefault="001D092F" w:rsidP="001D092F">
      <w:pPr>
        <w:autoSpaceDE w:val="0"/>
        <w:autoSpaceDN w:val="0"/>
        <w:adjustRightInd w:val="0"/>
        <w:spacing w:after="0" w:line="240" w:lineRule="auto"/>
        <w:rPr>
          <w:rFonts w:ascii="Arial" w:hAnsi="Arial" w:cs="Arial"/>
          <w:color w:val="000000"/>
          <w:sz w:val="20"/>
          <w:szCs w:val="20"/>
        </w:rPr>
      </w:pPr>
    </w:p>
    <w:p w14:paraId="32A08A98" w14:textId="77777777" w:rsidR="001D092F" w:rsidRPr="001D092F" w:rsidRDefault="001D092F" w:rsidP="001D092F">
      <w:pPr>
        <w:autoSpaceDE w:val="0"/>
        <w:autoSpaceDN w:val="0"/>
        <w:adjustRightInd w:val="0"/>
        <w:spacing w:after="0" w:line="240" w:lineRule="auto"/>
        <w:rPr>
          <w:rFonts w:ascii="Arial" w:hAnsi="Arial" w:cs="Arial"/>
          <w:color w:val="000000"/>
          <w:sz w:val="20"/>
          <w:szCs w:val="20"/>
        </w:rPr>
      </w:pPr>
    </w:p>
    <w:p w14:paraId="53F1B858" w14:textId="267ADA62" w:rsidR="001D092F" w:rsidRPr="001D092F" w:rsidRDefault="006E518D" w:rsidP="001D092F">
      <w:pPr>
        <w:autoSpaceDE w:val="0"/>
        <w:autoSpaceDN w:val="0"/>
        <w:adjustRightInd w:val="0"/>
        <w:spacing w:after="0" w:line="240" w:lineRule="auto"/>
        <w:rPr>
          <w:rFonts w:ascii="Calibri" w:hAnsi="Calibri" w:cs="Calibri"/>
          <w:color w:val="000000"/>
        </w:rPr>
      </w:pPr>
      <w:r>
        <w:rPr>
          <w:rFonts w:ascii="Calibri" w:hAnsi="Calibri" w:cs="Calibri"/>
          <w:color w:val="000000"/>
        </w:rPr>
        <w:t>Company:</w:t>
      </w:r>
      <w:r w:rsidR="00BF774B">
        <w:rPr>
          <w:rFonts w:ascii="Calibri" w:hAnsi="Calibri" w:cs="Calibri"/>
          <w:color w:val="000000"/>
        </w:rPr>
        <w:t xml:space="preserve">  </w:t>
      </w:r>
      <w:r w:rsidR="007466B6">
        <w:rPr>
          <w:rFonts w:ascii="Calibri" w:hAnsi="Calibri" w:cs="Calibri"/>
          <w:color w:val="000000"/>
        </w:rPr>
        <w:t>Platinum Surgical Assistants</w:t>
      </w:r>
      <w:r w:rsidR="001D092F">
        <w:rPr>
          <w:rFonts w:ascii="Calibri" w:hAnsi="Calibri" w:cs="Calibri"/>
          <w:color w:val="000000"/>
        </w:rPr>
        <w:br/>
      </w:r>
    </w:p>
    <w:p w14:paraId="7B39DA9D" w14:textId="5C94C4B3" w:rsidR="001D092F" w:rsidRPr="001D092F" w:rsidRDefault="00CC50B4" w:rsidP="001D09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Company Address: </w:t>
      </w:r>
      <w:r w:rsidR="001D092F" w:rsidRPr="001D092F">
        <w:rPr>
          <w:rFonts w:ascii="Calibri" w:hAnsi="Calibri" w:cs="Calibri"/>
          <w:color w:val="000000"/>
        </w:rPr>
        <w:t xml:space="preserve"> </w:t>
      </w:r>
      <w:r w:rsidR="007466B6" w:rsidRPr="007466B6">
        <w:rPr>
          <w:rFonts w:ascii="Calibri" w:hAnsi="Calibri" w:cs="Calibri"/>
          <w:color w:val="000000" w:themeColor="text1"/>
          <w:shd w:val="clear" w:color="auto" w:fill="FFFFFF"/>
        </w:rPr>
        <w:t xml:space="preserve">3470 Olney </w:t>
      </w:r>
      <w:proofErr w:type="spellStart"/>
      <w:r w:rsidR="007466B6" w:rsidRPr="007466B6">
        <w:rPr>
          <w:rFonts w:ascii="Calibri" w:hAnsi="Calibri" w:cs="Calibri"/>
          <w:color w:val="000000" w:themeColor="text1"/>
          <w:shd w:val="clear" w:color="auto" w:fill="FFFFFF"/>
        </w:rPr>
        <w:t>Laytonsville</w:t>
      </w:r>
      <w:proofErr w:type="spellEnd"/>
      <w:r w:rsidR="007466B6" w:rsidRPr="007466B6">
        <w:rPr>
          <w:rFonts w:ascii="Calibri" w:hAnsi="Calibri" w:cs="Calibri"/>
          <w:color w:val="000000" w:themeColor="text1"/>
          <w:shd w:val="clear" w:color="auto" w:fill="FFFFFF"/>
        </w:rPr>
        <w:t xml:space="preserve"> Rd</w:t>
      </w:r>
      <w:r w:rsidR="007466B6" w:rsidRPr="007466B6">
        <w:rPr>
          <w:rFonts w:ascii="Calibri" w:hAnsi="Calibri" w:cs="Calibri"/>
          <w:color w:val="000000" w:themeColor="text1"/>
        </w:rPr>
        <w:t xml:space="preserve"> </w:t>
      </w:r>
      <w:r w:rsidR="007466B6" w:rsidRPr="007466B6">
        <w:rPr>
          <w:rFonts w:ascii="Calibri" w:hAnsi="Calibri" w:cs="Calibri"/>
          <w:color w:val="000000" w:themeColor="text1"/>
          <w:shd w:val="clear" w:color="auto" w:fill="FFFFFF"/>
        </w:rPr>
        <w:t>Suite 182,</w:t>
      </w:r>
      <w:r w:rsidR="007466B6" w:rsidRPr="007466B6">
        <w:rPr>
          <w:rFonts w:ascii="Calibri" w:hAnsi="Calibri" w:cs="Calibri"/>
          <w:color w:val="000000" w:themeColor="text1"/>
        </w:rPr>
        <w:t xml:space="preserve"> </w:t>
      </w:r>
      <w:r w:rsidR="007466B6" w:rsidRPr="007466B6">
        <w:rPr>
          <w:rFonts w:ascii="Calibri" w:hAnsi="Calibri" w:cs="Calibri"/>
          <w:color w:val="000000" w:themeColor="text1"/>
          <w:shd w:val="clear" w:color="auto" w:fill="FFFFFF"/>
        </w:rPr>
        <w:t>Olney MD 20832</w:t>
      </w:r>
      <w:r w:rsidR="001D092F">
        <w:rPr>
          <w:rFonts w:ascii="Calibri" w:hAnsi="Calibri" w:cs="Calibri"/>
          <w:color w:val="000000"/>
        </w:rPr>
        <w:br/>
      </w:r>
    </w:p>
    <w:p w14:paraId="7584A049" w14:textId="420A9F0B" w:rsidR="006E518D" w:rsidRPr="001D092F" w:rsidRDefault="001D092F" w:rsidP="001D092F">
      <w:pPr>
        <w:autoSpaceDE w:val="0"/>
        <w:autoSpaceDN w:val="0"/>
        <w:adjustRightInd w:val="0"/>
        <w:spacing w:after="0" w:line="240" w:lineRule="auto"/>
        <w:rPr>
          <w:rFonts w:ascii="Calibri" w:hAnsi="Calibri" w:cs="Calibri"/>
          <w:color w:val="000000"/>
        </w:rPr>
      </w:pPr>
      <w:r w:rsidRPr="001D092F">
        <w:rPr>
          <w:rFonts w:ascii="Calibri" w:hAnsi="Calibri" w:cs="Calibri"/>
          <w:color w:val="000000"/>
        </w:rPr>
        <w:t>Ph</w:t>
      </w:r>
      <w:r w:rsidR="00CC50B4">
        <w:rPr>
          <w:rFonts w:ascii="Calibri" w:hAnsi="Calibri" w:cs="Calibri"/>
          <w:color w:val="000000"/>
        </w:rPr>
        <w:t>one</w:t>
      </w:r>
      <w:r w:rsidRPr="001D092F">
        <w:rPr>
          <w:rFonts w:ascii="Calibri" w:hAnsi="Calibri" w:cs="Calibri"/>
          <w:color w:val="000000"/>
        </w:rPr>
        <w:t xml:space="preserve">: </w:t>
      </w:r>
      <w:r w:rsidR="006E518D">
        <w:rPr>
          <w:rFonts w:ascii="Calibri" w:hAnsi="Calibri" w:cs="Calibri"/>
          <w:color w:val="000000"/>
        </w:rPr>
        <w:t xml:space="preserve"> </w:t>
      </w:r>
      <w:r w:rsidR="00423510">
        <w:rPr>
          <w:rFonts w:ascii="Calibri" w:hAnsi="Calibri" w:cs="Calibri"/>
          <w:color w:val="000000"/>
        </w:rPr>
        <w:t xml:space="preserve"> </w:t>
      </w:r>
      <w:r w:rsidR="007466B6">
        <w:rPr>
          <w:rFonts w:ascii="Calibri" w:hAnsi="Calibri" w:cs="Calibri"/>
          <w:color w:val="000000"/>
        </w:rPr>
        <w:t xml:space="preserve">833.797.7633       </w:t>
      </w:r>
      <w:r w:rsidR="00423510">
        <w:rPr>
          <w:rFonts w:ascii="Calibri" w:hAnsi="Calibri" w:cs="Calibri"/>
          <w:color w:val="000000"/>
        </w:rPr>
        <w:t xml:space="preserve"> </w:t>
      </w:r>
      <w:r w:rsidR="006E518D">
        <w:rPr>
          <w:rFonts w:ascii="Calibri" w:hAnsi="Calibri" w:cs="Calibri"/>
          <w:color w:val="000000"/>
        </w:rPr>
        <w:t xml:space="preserve">Email: </w:t>
      </w:r>
      <w:r w:rsidR="007466B6">
        <w:rPr>
          <w:rFonts w:ascii="Calibri" w:hAnsi="Calibri" w:cs="Calibri"/>
          <w:color w:val="000000"/>
        </w:rPr>
        <w:t>info@platinumsurgicalassistant.com</w:t>
      </w:r>
      <w:r w:rsidR="006E518D">
        <w:rPr>
          <w:rFonts w:ascii="Calibri" w:hAnsi="Calibri" w:cs="Calibri"/>
          <w:color w:val="000000"/>
        </w:rPr>
        <w:br/>
      </w:r>
      <w:r w:rsidR="006E518D">
        <w:rPr>
          <w:rFonts w:ascii="Calibri" w:hAnsi="Calibri" w:cs="Calibri"/>
          <w:color w:val="000000"/>
        </w:rPr>
        <w:br/>
        <w:t xml:space="preserve">Authorized Agent:  </w:t>
      </w:r>
      <w:r w:rsidR="007466B6">
        <w:rPr>
          <w:rFonts w:ascii="Calibri" w:hAnsi="Calibri" w:cs="Calibri"/>
          <w:color w:val="000000"/>
        </w:rPr>
        <w:t>Rafael Nollie</w:t>
      </w:r>
      <w:r w:rsidR="00423510">
        <w:rPr>
          <w:rFonts w:ascii="Calibri" w:hAnsi="Calibri" w:cs="Calibri"/>
          <w:color w:val="000000"/>
        </w:rPr>
        <w:t xml:space="preserve">                 </w:t>
      </w:r>
      <w:r w:rsidR="006E518D">
        <w:rPr>
          <w:rFonts w:ascii="Calibri" w:hAnsi="Calibri" w:cs="Calibri"/>
          <w:color w:val="000000"/>
        </w:rPr>
        <w:t>Title:</w:t>
      </w:r>
      <w:r w:rsidR="00BF774B">
        <w:rPr>
          <w:rFonts w:ascii="Calibri" w:hAnsi="Calibri" w:cs="Calibri"/>
          <w:color w:val="000000"/>
        </w:rPr>
        <w:t xml:space="preserve">   </w:t>
      </w:r>
      <w:r w:rsidR="007466B6">
        <w:rPr>
          <w:rFonts w:ascii="Calibri" w:hAnsi="Calibri" w:cs="Calibri"/>
          <w:color w:val="000000"/>
        </w:rPr>
        <w:t>Owner</w:t>
      </w:r>
      <w:r w:rsidR="006E518D">
        <w:rPr>
          <w:rFonts w:ascii="Calibri" w:hAnsi="Calibri" w:cs="Calibri"/>
          <w:color w:val="000000"/>
        </w:rPr>
        <w:br/>
      </w:r>
    </w:p>
    <w:p w14:paraId="7C05F60B" w14:textId="77777777" w:rsidR="001D092F" w:rsidRDefault="001D092F" w:rsidP="001D092F">
      <w:pPr>
        <w:rPr>
          <w:rFonts w:ascii="Calibri" w:hAnsi="Calibri" w:cs="Calibri"/>
          <w:color w:val="000000"/>
        </w:rPr>
      </w:pPr>
      <w:r>
        <w:rPr>
          <w:rFonts w:ascii="Calibri" w:hAnsi="Calibri" w:cs="Calibri"/>
          <w:color w:val="000000"/>
        </w:rPr>
        <w:br/>
      </w:r>
      <w:r>
        <w:rPr>
          <w:rFonts w:ascii="Calibri" w:hAnsi="Calibri" w:cs="Calibri"/>
          <w:color w:val="000000"/>
        </w:rPr>
        <w:br/>
      </w:r>
    </w:p>
    <w:p w14:paraId="0BBD08FF" w14:textId="77777777" w:rsidR="00EE451B" w:rsidRPr="00EE451B" w:rsidRDefault="00EE451B" w:rsidP="00EE451B">
      <w:pPr>
        <w:autoSpaceDE w:val="0"/>
        <w:autoSpaceDN w:val="0"/>
        <w:adjustRightInd w:val="0"/>
        <w:spacing w:after="0" w:line="240" w:lineRule="auto"/>
        <w:rPr>
          <w:rFonts w:ascii="Arial" w:hAnsi="Arial" w:cs="Arial"/>
          <w:color w:val="000000"/>
          <w:sz w:val="24"/>
          <w:szCs w:val="24"/>
        </w:rPr>
      </w:pPr>
    </w:p>
    <w:p w14:paraId="6E0EE1FF" w14:textId="77777777" w:rsidR="0062042B" w:rsidRDefault="00EE451B" w:rsidP="0062042B">
      <w:pPr>
        <w:autoSpaceDE w:val="0"/>
        <w:autoSpaceDN w:val="0"/>
        <w:adjustRightInd w:val="0"/>
        <w:spacing w:after="0" w:line="240" w:lineRule="auto"/>
        <w:rPr>
          <w:rFonts w:ascii="Arial" w:hAnsi="Arial" w:cs="Arial"/>
          <w:color w:val="000000"/>
          <w:sz w:val="20"/>
          <w:szCs w:val="20"/>
        </w:rPr>
      </w:pPr>
      <w:r w:rsidRPr="00EE451B">
        <w:rPr>
          <w:rFonts w:ascii="Arial" w:hAnsi="Arial" w:cs="Arial"/>
          <w:b/>
          <w:bCs/>
          <w:color w:val="000000"/>
          <w:sz w:val="36"/>
          <w:szCs w:val="36"/>
        </w:rPr>
        <w:t xml:space="preserve">Summary: </w:t>
      </w:r>
      <w:r>
        <w:rPr>
          <w:rFonts w:ascii="Arial" w:hAnsi="Arial" w:cs="Arial"/>
          <w:b/>
          <w:bCs/>
          <w:color w:val="000000"/>
          <w:sz w:val="36"/>
          <w:szCs w:val="36"/>
        </w:rPr>
        <w:br/>
      </w:r>
    </w:p>
    <w:p w14:paraId="4C00D8CA" w14:textId="77777777" w:rsidR="001D092F" w:rsidRDefault="00EE451B" w:rsidP="0062042B">
      <w:pPr>
        <w:autoSpaceDE w:val="0"/>
        <w:autoSpaceDN w:val="0"/>
        <w:adjustRightInd w:val="0"/>
        <w:spacing w:after="0" w:line="240" w:lineRule="auto"/>
        <w:rPr>
          <w:rFonts w:ascii="Calibri" w:hAnsi="Calibri" w:cs="Calibri"/>
          <w:color w:val="000000"/>
        </w:rPr>
      </w:pPr>
      <w:r>
        <w:rPr>
          <w:rFonts w:ascii="Arial" w:hAnsi="Arial" w:cs="Arial"/>
          <w:color w:val="000000"/>
          <w:sz w:val="20"/>
          <w:szCs w:val="20"/>
        </w:rPr>
        <w:t xml:space="preserve">This agreement will outline the details of the project so both parties have a complete understanding of their roles and responsibilities to make the project successful. Please note that you will find additional information </w:t>
      </w:r>
      <w:r w:rsidR="000A58B7">
        <w:rPr>
          <w:rFonts w:ascii="Arial" w:hAnsi="Arial" w:cs="Arial"/>
          <w:color w:val="000000"/>
          <w:sz w:val="20"/>
          <w:szCs w:val="20"/>
        </w:rPr>
        <w:t>about our services, capabilities and</w:t>
      </w:r>
      <w:r>
        <w:rPr>
          <w:rFonts w:ascii="Arial" w:hAnsi="Arial" w:cs="Arial"/>
          <w:color w:val="000000"/>
          <w:sz w:val="20"/>
          <w:szCs w:val="20"/>
        </w:rPr>
        <w:t xml:space="preserve"> what we provide you </w:t>
      </w:r>
      <w:r w:rsidR="0062042B">
        <w:rPr>
          <w:rFonts w:ascii="Arial" w:hAnsi="Arial" w:cs="Arial"/>
          <w:color w:val="000000"/>
          <w:sz w:val="20"/>
          <w:szCs w:val="20"/>
        </w:rPr>
        <w:t xml:space="preserve">as a client </w:t>
      </w:r>
      <w:r>
        <w:rPr>
          <w:rFonts w:ascii="Arial" w:hAnsi="Arial" w:cs="Arial"/>
          <w:color w:val="000000"/>
          <w:sz w:val="20"/>
          <w:szCs w:val="20"/>
        </w:rPr>
        <w:t>in the terms and conditions of our website (</w:t>
      </w:r>
      <w:hyperlink r:id="rId5" w:history="1">
        <w:r w:rsidR="000A58B7" w:rsidRPr="00C038D6">
          <w:rPr>
            <w:rStyle w:val="Hyperlink"/>
            <w:rFonts w:ascii="Arial" w:hAnsi="Arial" w:cs="Arial"/>
            <w:sz w:val="20"/>
            <w:szCs w:val="20"/>
          </w:rPr>
          <w:t>https://www.g4designhouse.com/terms-and-conditions/</w:t>
        </w:r>
      </w:hyperlink>
      <w:r w:rsidR="000A58B7">
        <w:rPr>
          <w:rFonts w:ascii="Arial" w:hAnsi="Arial" w:cs="Arial"/>
          <w:color w:val="000000"/>
          <w:sz w:val="20"/>
          <w:szCs w:val="20"/>
        </w:rPr>
        <w:t xml:space="preserve">). We </w:t>
      </w:r>
      <w:r w:rsidR="0062042B">
        <w:rPr>
          <w:rFonts w:ascii="Arial" w:hAnsi="Arial" w:cs="Arial"/>
          <w:color w:val="000000"/>
          <w:sz w:val="20"/>
          <w:szCs w:val="20"/>
        </w:rPr>
        <w:t xml:space="preserve">have the right, and </w:t>
      </w:r>
      <w:r w:rsidR="000A58B7">
        <w:rPr>
          <w:rFonts w:ascii="Arial" w:hAnsi="Arial" w:cs="Arial"/>
          <w:color w:val="000000"/>
          <w:sz w:val="20"/>
          <w:szCs w:val="20"/>
        </w:rPr>
        <w:t>do at times change some terms as the business evolves so be aware that</w:t>
      </w:r>
      <w:r w:rsidR="0062042B">
        <w:rPr>
          <w:rFonts w:ascii="Arial" w:hAnsi="Arial" w:cs="Arial"/>
          <w:color w:val="000000"/>
          <w:sz w:val="20"/>
          <w:szCs w:val="20"/>
        </w:rPr>
        <w:t xml:space="preserve"> we </w:t>
      </w:r>
      <w:r w:rsidR="000A58B7">
        <w:rPr>
          <w:rFonts w:ascii="Arial" w:hAnsi="Arial" w:cs="Arial"/>
          <w:color w:val="000000"/>
          <w:sz w:val="20"/>
          <w:szCs w:val="20"/>
        </w:rPr>
        <w:t xml:space="preserve">will do that at times as needed. We notify you via email for some, but not all policy changes. </w:t>
      </w:r>
    </w:p>
    <w:p w14:paraId="57899F9D" w14:textId="77777777" w:rsidR="001D092F" w:rsidRDefault="001D092F" w:rsidP="001D092F">
      <w:pPr>
        <w:rPr>
          <w:rFonts w:ascii="Calibri" w:hAnsi="Calibri" w:cs="Calibri"/>
          <w:color w:val="000000"/>
        </w:rPr>
      </w:pPr>
    </w:p>
    <w:p w14:paraId="55BD28E5" w14:textId="77777777" w:rsidR="001D092F" w:rsidRDefault="001D092F" w:rsidP="001D092F">
      <w:pPr>
        <w:pStyle w:val="Default"/>
        <w:rPr>
          <w:rFonts w:ascii="Arial" w:hAnsi="Arial" w:cs="Arial"/>
          <w:sz w:val="20"/>
          <w:szCs w:val="20"/>
        </w:rPr>
      </w:pPr>
      <w:r>
        <w:rPr>
          <w:b/>
          <w:bCs/>
          <w:sz w:val="36"/>
          <w:szCs w:val="36"/>
        </w:rPr>
        <w:t>What do both parties agree to do?</w:t>
      </w:r>
      <w:r>
        <w:rPr>
          <w:b/>
          <w:bCs/>
          <w:sz w:val="36"/>
          <w:szCs w:val="36"/>
        </w:rPr>
        <w:br/>
      </w:r>
      <w:r>
        <w:rPr>
          <w:b/>
          <w:bCs/>
          <w:sz w:val="36"/>
          <w:szCs w:val="36"/>
        </w:rPr>
        <w:br/>
      </w:r>
      <w:r w:rsidRPr="001D092F">
        <w:rPr>
          <w:rFonts w:ascii="Arial" w:hAnsi="Arial" w:cs="Arial"/>
          <w:b/>
          <w:bCs/>
          <w:sz w:val="20"/>
          <w:szCs w:val="20"/>
        </w:rPr>
        <w:t>You</w:t>
      </w:r>
      <w:r w:rsidR="00F60C25">
        <w:rPr>
          <w:rFonts w:ascii="Arial" w:hAnsi="Arial" w:cs="Arial"/>
          <w:b/>
          <w:bCs/>
          <w:sz w:val="20"/>
          <w:szCs w:val="20"/>
        </w:rPr>
        <w:t xml:space="preserve"> agree to</w:t>
      </w:r>
      <w:r w:rsidRPr="001D092F">
        <w:rPr>
          <w:rFonts w:ascii="Arial" w:hAnsi="Arial" w:cs="Arial"/>
          <w:sz w:val="20"/>
          <w:szCs w:val="20"/>
        </w:rPr>
        <w:t xml:space="preserve">: You have the authority to enter into this contract on behalf of yourself, your company or your organization. You’ll give us everything </w:t>
      </w:r>
      <w:r>
        <w:rPr>
          <w:rFonts w:ascii="Arial" w:hAnsi="Arial" w:cs="Arial"/>
          <w:sz w:val="20"/>
          <w:szCs w:val="20"/>
        </w:rPr>
        <w:t xml:space="preserve">we need to complete the project </w:t>
      </w:r>
      <w:r w:rsidRPr="001D092F">
        <w:rPr>
          <w:rFonts w:ascii="Arial" w:hAnsi="Arial" w:cs="Arial"/>
          <w:sz w:val="20"/>
          <w:szCs w:val="20"/>
        </w:rPr>
        <w:t xml:space="preserve">and in the format we need it. You’ll review our effort; provide us feedback and approval in a timely manner, too. Deadlines work two ways, so you’ll also be </w:t>
      </w:r>
      <w:r w:rsidR="000A58B7">
        <w:rPr>
          <w:rFonts w:ascii="Arial" w:hAnsi="Arial" w:cs="Arial"/>
          <w:sz w:val="20"/>
          <w:szCs w:val="20"/>
        </w:rPr>
        <w:t xml:space="preserve">bound by dates we set together. </w:t>
      </w:r>
      <w:r w:rsidRPr="001D092F">
        <w:rPr>
          <w:rFonts w:ascii="Arial" w:hAnsi="Arial" w:cs="Arial"/>
          <w:sz w:val="20"/>
          <w:szCs w:val="20"/>
        </w:rPr>
        <w:t xml:space="preserve">You also agree to stick to the </w:t>
      </w:r>
      <w:r>
        <w:rPr>
          <w:rFonts w:ascii="Arial" w:hAnsi="Arial" w:cs="Arial"/>
          <w:sz w:val="20"/>
          <w:szCs w:val="20"/>
        </w:rPr>
        <w:t xml:space="preserve">payment schedule set out at the </w:t>
      </w:r>
      <w:r w:rsidR="000A58B7">
        <w:rPr>
          <w:rFonts w:ascii="Arial" w:hAnsi="Arial" w:cs="Arial"/>
          <w:sz w:val="20"/>
          <w:szCs w:val="20"/>
        </w:rPr>
        <w:t>end of this contract, t</w:t>
      </w:r>
      <w:r w:rsidR="00193458">
        <w:rPr>
          <w:rFonts w:ascii="Arial" w:hAnsi="Arial" w:cs="Arial"/>
          <w:sz w:val="20"/>
          <w:szCs w:val="20"/>
        </w:rPr>
        <w:t>o pay on time and to pay the full balance no matter what</w:t>
      </w:r>
      <w:r w:rsidRPr="001D092F">
        <w:rPr>
          <w:rFonts w:ascii="Arial" w:hAnsi="Arial" w:cs="Arial"/>
          <w:sz w:val="20"/>
          <w:szCs w:val="20"/>
        </w:rPr>
        <w:t xml:space="preserve"> </w:t>
      </w:r>
      <w:r w:rsidR="00193458">
        <w:rPr>
          <w:rFonts w:ascii="Arial" w:hAnsi="Arial" w:cs="Arial"/>
          <w:sz w:val="20"/>
          <w:szCs w:val="20"/>
        </w:rPr>
        <w:t>happens with the business.</w:t>
      </w:r>
    </w:p>
    <w:p w14:paraId="54D6B162" w14:textId="77777777" w:rsidR="001D092F" w:rsidRPr="001D092F" w:rsidRDefault="001D092F" w:rsidP="001D092F">
      <w:pPr>
        <w:pStyle w:val="Default"/>
        <w:rPr>
          <w:rFonts w:ascii="Arial" w:hAnsi="Arial" w:cs="Arial"/>
          <w:sz w:val="20"/>
          <w:szCs w:val="20"/>
        </w:rPr>
      </w:pPr>
    </w:p>
    <w:p w14:paraId="4B5FCE6C" w14:textId="77777777" w:rsidR="00EE451B" w:rsidRDefault="00F60C25" w:rsidP="00EE451B">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We agree to</w:t>
      </w:r>
      <w:r w:rsidR="001D092F" w:rsidRPr="001D092F">
        <w:rPr>
          <w:rFonts w:ascii="Arial" w:hAnsi="Arial" w:cs="Arial"/>
          <w:color w:val="000000"/>
          <w:sz w:val="20"/>
          <w:szCs w:val="20"/>
        </w:rPr>
        <w:t xml:space="preserve">: We have the experience and ability to do everything we’ve agreed with you and we’ll do it all in a professional and timely manner. We’ll try our best to meet every deadline that’s set and on top of that </w:t>
      </w:r>
      <w:r w:rsidR="00EE451B">
        <w:rPr>
          <w:rFonts w:ascii="Arial" w:hAnsi="Arial" w:cs="Arial"/>
          <w:color w:val="000000"/>
          <w:sz w:val="20"/>
          <w:szCs w:val="20"/>
        </w:rPr>
        <w:t>w</w:t>
      </w:r>
      <w:r w:rsidR="001D092F" w:rsidRPr="001D092F">
        <w:rPr>
          <w:rFonts w:ascii="Arial" w:hAnsi="Arial" w:cs="Arial"/>
          <w:color w:val="000000"/>
          <w:sz w:val="20"/>
          <w:szCs w:val="20"/>
        </w:rPr>
        <w:t>e</w:t>
      </w:r>
      <w:r w:rsidR="00EE451B">
        <w:rPr>
          <w:rFonts w:ascii="Arial" w:hAnsi="Arial" w:cs="Arial"/>
          <w:color w:val="000000"/>
          <w:sz w:val="20"/>
          <w:szCs w:val="20"/>
        </w:rPr>
        <w:t xml:space="preserve"> will </w:t>
      </w:r>
      <w:r w:rsidR="001D092F" w:rsidRPr="001D092F">
        <w:rPr>
          <w:rFonts w:ascii="Arial" w:hAnsi="Arial" w:cs="Arial"/>
          <w:color w:val="000000"/>
          <w:sz w:val="20"/>
          <w:szCs w:val="20"/>
        </w:rPr>
        <w:t xml:space="preserve">maintain the confidentiality of everything you give us. Please see attached </w:t>
      </w:r>
      <w:r w:rsidR="001D092F" w:rsidRPr="001D092F">
        <w:rPr>
          <w:rFonts w:ascii="Arial" w:hAnsi="Arial" w:cs="Arial"/>
          <w:b/>
          <w:bCs/>
          <w:color w:val="000000"/>
          <w:sz w:val="20"/>
          <w:szCs w:val="20"/>
        </w:rPr>
        <w:t xml:space="preserve">Schedule A </w:t>
      </w:r>
      <w:r w:rsidR="001D092F" w:rsidRPr="001D092F">
        <w:rPr>
          <w:rFonts w:ascii="Arial" w:hAnsi="Arial" w:cs="Arial"/>
          <w:color w:val="000000"/>
          <w:sz w:val="20"/>
          <w:szCs w:val="20"/>
        </w:rPr>
        <w:t>for scope of work agreed to be performed by G4 Design House related to your website.</w:t>
      </w:r>
      <w:r w:rsidR="00EE451B">
        <w:rPr>
          <w:rFonts w:ascii="Arial" w:hAnsi="Arial" w:cs="Arial"/>
          <w:color w:val="000000"/>
          <w:sz w:val="20"/>
          <w:szCs w:val="20"/>
        </w:rPr>
        <w:t xml:space="preserve"> </w:t>
      </w:r>
    </w:p>
    <w:p w14:paraId="357EEC90" w14:textId="77777777" w:rsidR="00EE451B" w:rsidRDefault="00EE451B" w:rsidP="00EE451B">
      <w:pPr>
        <w:autoSpaceDE w:val="0"/>
        <w:autoSpaceDN w:val="0"/>
        <w:adjustRightInd w:val="0"/>
        <w:spacing w:after="0" w:line="240" w:lineRule="auto"/>
        <w:rPr>
          <w:rFonts w:ascii="Arial" w:hAnsi="Arial" w:cs="Arial"/>
          <w:color w:val="000000"/>
          <w:sz w:val="20"/>
          <w:szCs w:val="20"/>
        </w:rPr>
      </w:pPr>
    </w:p>
    <w:p w14:paraId="6146164B" w14:textId="77777777" w:rsidR="001D092F" w:rsidRDefault="001D092F" w:rsidP="00EE451B">
      <w:pPr>
        <w:autoSpaceDE w:val="0"/>
        <w:autoSpaceDN w:val="0"/>
        <w:adjustRightInd w:val="0"/>
        <w:spacing w:after="0" w:line="240" w:lineRule="auto"/>
        <w:rPr>
          <w:rFonts w:ascii="Arial" w:hAnsi="Arial" w:cs="Arial"/>
          <w:color w:val="000000"/>
          <w:sz w:val="20"/>
          <w:szCs w:val="20"/>
        </w:rPr>
      </w:pPr>
      <w:r w:rsidRPr="00EE451B">
        <w:rPr>
          <w:rFonts w:ascii="Arial" w:hAnsi="Arial" w:cs="Arial"/>
          <w:b/>
          <w:color w:val="000000"/>
          <w:sz w:val="20"/>
          <w:szCs w:val="20"/>
        </w:rPr>
        <w:t>The scope of work</w:t>
      </w:r>
      <w:r w:rsidR="00EE451B" w:rsidRPr="00EE451B">
        <w:rPr>
          <w:rFonts w:ascii="Arial" w:hAnsi="Arial" w:cs="Arial"/>
          <w:b/>
          <w:color w:val="000000"/>
          <w:sz w:val="20"/>
          <w:szCs w:val="20"/>
        </w:rPr>
        <w:t>:</w:t>
      </w:r>
      <w:r>
        <w:rPr>
          <w:rFonts w:ascii="Arial" w:hAnsi="Arial" w:cs="Arial"/>
          <w:color w:val="000000"/>
          <w:sz w:val="20"/>
          <w:szCs w:val="20"/>
        </w:rPr>
        <w:t xml:space="preserve"> are the specific features and functions that your project is required to have to be considered completed. Anything that is requested now or at a later time that is not </w:t>
      </w:r>
      <w:r w:rsidR="00EE451B">
        <w:rPr>
          <w:rFonts w:ascii="Arial" w:hAnsi="Arial" w:cs="Arial"/>
          <w:color w:val="000000"/>
          <w:sz w:val="20"/>
          <w:szCs w:val="20"/>
        </w:rPr>
        <w:t>specified</w:t>
      </w:r>
      <w:r>
        <w:rPr>
          <w:rFonts w:ascii="Arial" w:hAnsi="Arial" w:cs="Arial"/>
          <w:color w:val="000000"/>
          <w:sz w:val="20"/>
          <w:szCs w:val="20"/>
        </w:rPr>
        <w:t xml:space="preserve"> in the </w:t>
      </w:r>
      <w:r>
        <w:rPr>
          <w:rFonts w:ascii="Arial" w:hAnsi="Arial" w:cs="Arial"/>
          <w:color w:val="000000"/>
          <w:sz w:val="20"/>
          <w:szCs w:val="20"/>
        </w:rPr>
        <w:lastRenderedPageBreak/>
        <w:t xml:space="preserve">Schedule A below is to be considered an add-on request and may be done at an additional cost. This will be </w:t>
      </w:r>
      <w:r w:rsidR="00EE451B">
        <w:rPr>
          <w:rFonts w:ascii="Arial" w:hAnsi="Arial" w:cs="Arial"/>
          <w:color w:val="000000"/>
          <w:sz w:val="20"/>
          <w:szCs w:val="20"/>
        </w:rPr>
        <w:t xml:space="preserve">discussed between you and your Project Manager and then sent to you as a Work Order. It will may not qualify for special payment terms and is at the discretion of G4 Design House.  Additionally there are set items that G4 Design House will include with every project to help the life and maintenance of the website. These items are listed in the Schedule A as “Basic Elements” .The specific tool or plugin that is used to create these features may vary from project to project, but the result and function will be the same. </w:t>
      </w:r>
    </w:p>
    <w:p w14:paraId="58D22E1C" w14:textId="77777777" w:rsidR="000A58B7" w:rsidRDefault="000A58B7" w:rsidP="00EE451B">
      <w:pPr>
        <w:autoSpaceDE w:val="0"/>
        <w:autoSpaceDN w:val="0"/>
        <w:adjustRightInd w:val="0"/>
        <w:spacing w:after="0" w:line="240" w:lineRule="auto"/>
        <w:rPr>
          <w:rFonts w:ascii="Arial" w:hAnsi="Arial" w:cs="Arial"/>
          <w:color w:val="000000"/>
          <w:sz w:val="20"/>
          <w:szCs w:val="20"/>
        </w:rPr>
      </w:pPr>
    </w:p>
    <w:p w14:paraId="123FD379" w14:textId="77777777" w:rsidR="000A58B7" w:rsidRDefault="000A58B7" w:rsidP="00EE451B">
      <w:pPr>
        <w:autoSpaceDE w:val="0"/>
        <w:autoSpaceDN w:val="0"/>
        <w:adjustRightInd w:val="0"/>
        <w:spacing w:after="0" w:line="240" w:lineRule="auto"/>
        <w:rPr>
          <w:rFonts w:ascii="Arial" w:hAnsi="Arial" w:cs="Arial"/>
          <w:color w:val="000000"/>
          <w:sz w:val="20"/>
          <w:szCs w:val="20"/>
        </w:rPr>
      </w:pPr>
    </w:p>
    <w:p w14:paraId="35A080A1" w14:textId="77777777" w:rsidR="0062042B" w:rsidRDefault="0062042B" w:rsidP="00EE451B">
      <w:pPr>
        <w:autoSpaceDE w:val="0"/>
        <w:autoSpaceDN w:val="0"/>
        <w:adjustRightInd w:val="0"/>
        <w:spacing w:after="0" w:line="240" w:lineRule="auto"/>
        <w:rPr>
          <w:b/>
          <w:bCs/>
          <w:sz w:val="36"/>
          <w:szCs w:val="36"/>
        </w:rPr>
      </w:pPr>
      <w:r>
        <w:rPr>
          <w:b/>
          <w:bCs/>
          <w:sz w:val="36"/>
          <w:szCs w:val="36"/>
        </w:rPr>
        <w:t>Our Designs.</w:t>
      </w:r>
    </w:p>
    <w:p w14:paraId="697378C0" w14:textId="77777777" w:rsidR="0062042B" w:rsidRDefault="0062042B" w:rsidP="00EE451B">
      <w:pPr>
        <w:autoSpaceDE w:val="0"/>
        <w:autoSpaceDN w:val="0"/>
        <w:adjustRightInd w:val="0"/>
        <w:spacing w:after="0" w:line="240" w:lineRule="auto"/>
        <w:rPr>
          <w:b/>
          <w:bCs/>
          <w:sz w:val="36"/>
          <w:szCs w:val="36"/>
        </w:rPr>
      </w:pPr>
    </w:p>
    <w:p w14:paraId="0DEC5CE8" w14:textId="77777777" w:rsidR="0062042B" w:rsidRDefault="0062042B" w:rsidP="00EE45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 in no way use</w:t>
      </w:r>
      <w:r w:rsidR="000A132D">
        <w:rPr>
          <w:rFonts w:ascii="Arial" w:hAnsi="Arial" w:cs="Arial"/>
          <w:color w:val="000000"/>
          <w:sz w:val="20"/>
          <w:szCs w:val="20"/>
        </w:rPr>
        <w:t xml:space="preserve"> templates </w:t>
      </w:r>
      <w:r>
        <w:rPr>
          <w:rFonts w:ascii="Arial" w:hAnsi="Arial" w:cs="Arial"/>
          <w:color w:val="000000"/>
          <w:sz w:val="20"/>
          <w:szCs w:val="20"/>
        </w:rPr>
        <w:t>and will not</w:t>
      </w:r>
      <w:r w:rsidR="000A132D">
        <w:rPr>
          <w:rFonts w:ascii="Arial" w:hAnsi="Arial" w:cs="Arial"/>
          <w:color w:val="000000"/>
          <w:sz w:val="20"/>
          <w:szCs w:val="20"/>
        </w:rPr>
        <w:t>,</w:t>
      </w:r>
      <w:r>
        <w:rPr>
          <w:rFonts w:ascii="Arial" w:hAnsi="Arial" w:cs="Arial"/>
          <w:color w:val="000000"/>
          <w:sz w:val="20"/>
          <w:szCs w:val="20"/>
        </w:rPr>
        <w:t xml:space="preserve"> even upon request. As a professional agency we value our creative process so we will always mock up concepts using Photoshop before we ever build </w:t>
      </w:r>
      <w:r w:rsidR="00810CD8">
        <w:rPr>
          <w:rFonts w:ascii="Arial" w:hAnsi="Arial" w:cs="Arial"/>
          <w:color w:val="000000"/>
          <w:sz w:val="20"/>
          <w:szCs w:val="20"/>
        </w:rPr>
        <w:t xml:space="preserve">a </w:t>
      </w:r>
      <w:r>
        <w:rPr>
          <w:rFonts w:ascii="Arial" w:hAnsi="Arial" w:cs="Arial"/>
          <w:color w:val="000000"/>
          <w:sz w:val="20"/>
          <w:szCs w:val="20"/>
        </w:rPr>
        <w:t xml:space="preserve">website. We may use similar concepts and features from other websites that you refer us to or that we really like, but </w:t>
      </w:r>
      <w:r w:rsidR="000A132D">
        <w:rPr>
          <w:rFonts w:ascii="Arial" w:hAnsi="Arial" w:cs="Arial"/>
          <w:color w:val="000000"/>
          <w:sz w:val="20"/>
          <w:szCs w:val="20"/>
        </w:rPr>
        <w:t xml:space="preserve">that is for inspiration and not mimicry. </w:t>
      </w:r>
      <w:r>
        <w:rPr>
          <w:rFonts w:ascii="Arial" w:hAnsi="Arial" w:cs="Arial"/>
          <w:color w:val="000000"/>
          <w:sz w:val="20"/>
          <w:szCs w:val="20"/>
        </w:rPr>
        <w:t>We will never copy another website so much so that it is obvious, whether you request it or not. If your project is a WordPress development</w:t>
      </w:r>
      <w:r w:rsidR="000A132D">
        <w:rPr>
          <w:rFonts w:ascii="Arial" w:hAnsi="Arial" w:cs="Arial"/>
          <w:color w:val="000000"/>
          <w:sz w:val="20"/>
          <w:szCs w:val="20"/>
        </w:rPr>
        <w:t xml:space="preserve"> site</w:t>
      </w:r>
      <w:r>
        <w:rPr>
          <w:rFonts w:ascii="Arial" w:hAnsi="Arial" w:cs="Arial"/>
          <w:color w:val="000000"/>
          <w:sz w:val="20"/>
          <w:szCs w:val="20"/>
        </w:rPr>
        <w:t xml:space="preserve">, we will make sure our design fits within certain parameters based on our knowledge of the limitations and restrictions of the platform and themes, therein. For traditional non-CRM based websites, we have no limitations as </w:t>
      </w:r>
      <w:r w:rsidR="000A132D">
        <w:rPr>
          <w:rFonts w:ascii="Arial" w:hAnsi="Arial" w:cs="Arial"/>
          <w:color w:val="000000"/>
          <w:sz w:val="20"/>
          <w:szCs w:val="20"/>
        </w:rPr>
        <w:t xml:space="preserve">everything is hand coded from scratch. You will receive and need to approve the design concept via the mock, prior to us moving onto the build phase of the project. </w:t>
      </w:r>
    </w:p>
    <w:p w14:paraId="3FB4ED20" w14:textId="77777777" w:rsidR="000A132D" w:rsidRDefault="000A132D" w:rsidP="00EE451B">
      <w:pPr>
        <w:autoSpaceDE w:val="0"/>
        <w:autoSpaceDN w:val="0"/>
        <w:adjustRightInd w:val="0"/>
        <w:spacing w:after="0" w:line="240" w:lineRule="auto"/>
        <w:rPr>
          <w:rFonts w:ascii="Arial" w:hAnsi="Arial" w:cs="Arial"/>
          <w:color w:val="000000"/>
          <w:sz w:val="20"/>
          <w:szCs w:val="20"/>
        </w:rPr>
      </w:pPr>
    </w:p>
    <w:p w14:paraId="1AF9AAFC" w14:textId="77777777" w:rsidR="000A132D" w:rsidRDefault="00C32F86" w:rsidP="000A132D">
      <w:pPr>
        <w:autoSpaceDE w:val="0"/>
        <w:autoSpaceDN w:val="0"/>
        <w:adjustRightInd w:val="0"/>
        <w:spacing w:after="0" w:line="240" w:lineRule="auto"/>
        <w:rPr>
          <w:b/>
          <w:bCs/>
          <w:sz w:val="36"/>
          <w:szCs w:val="36"/>
        </w:rPr>
      </w:pPr>
      <w:r>
        <w:rPr>
          <w:b/>
          <w:bCs/>
          <w:sz w:val="36"/>
          <w:szCs w:val="36"/>
        </w:rPr>
        <w:t xml:space="preserve">Development </w:t>
      </w:r>
      <w:r w:rsidR="000A132D">
        <w:rPr>
          <w:b/>
          <w:bCs/>
          <w:sz w:val="36"/>
          <w:szCs w:val="36"/>
        </w:rPr>
        <w:t>Platforms.</w:t>
      </w:r>
    </w:p>
    <w:p w14:paraId="77214E86" w14:textId="77777777" w:rsidR="000A132D" w:rsidRDefault="000A132D" w:rsidP="000A132D">
      <w:pPr>
        <w:autoSpaceDE w:val="0"/>
        <w:autoSpaceDN w:val="0"/>
        <w:adjustRightInd w:val="0"/>
        <w:spacing w:after="0" w:line="240" w:lineRule="auto"/>
        <w:rPr>
          <w:rFonts w:ascii="Arial" w:hAnsi="Arial" w:cs="Arial"/>
          <w:color w:val="000000"/>
          <w:sz w:val="20"/>
          <w:szCs w:val="20"/>
        </w:rPr>
      </w:pPr>
      <w:r>
        <w:rPr>
          <w:b/>
          <w:bCs/>
          <w:sz w:val="36"/>
          <w:szCs w:val="36"/>
        </w:rPr>
        <w:br/>
      </w:r>
      <w:r>
        <w:rPr>
          <w:rFonts w:ascii="Arial" w:hAnsi="Arial" w:cs="Arial"/>
          <w:color w:val="000000"/>
          <w:sz w:val="20"/>
          <w:szCs w:val="20"/>
        </w:rPr>
        <w:t>We can develop projects using either the WordPress CMS platform or traditional HTML/CSS methods</w:t>
      </w:r>
      <w:r w:rsidR="00C32F86">
        <w:rPr>
          <w:rFonts w:ascii="Arial" w:hAnsi="Arial" w:cs="Arial"/>
          <w:color w:val="000000"/>
          <w:sz w:val="20"/>
          <w:szCs w:val="20"/>
        </w:rPr>
        <w:t xml:space="preserve"> such as Bootstrap or Foundation</w:t>
      </w:r>
      <w:r>
        <w:rPr>
          <w:rFonts w:ascii="Arial" w:hAnsi="Arial" w:cs="Arial"/>
          <w:color w:val="000000"/>
          <w:sz w:val="20"/>
          <w:szCs w:val="20"/>
        </w:rPr>
        <w:t xml:space="preserve">. WordPress based websites are generally more affordable and require less time to develop. You can learn more about his on our website. Most projects we develop for clients are WordPress sites so the majority of the content of our terms and agreements are based on that. However, they generally are applicable to any project. </w:t>
      </w:r>
      <w:r w:rsidR="00C32F86">
        <w:rPr>
          <w:rFonts w:ascii="Arial" w:hAnsi="Arial" w:cs="Arial"/>
          <w:color w:val="000000"/>
          <w:sz w:val="20"/>
          <w:szCs w:val="20"/>
        </w:rPr>
        <w:br/>
      </w:r>
    </w:p>
    <w:p w14:paraId="53CE67BC" w14:textId="77777777" w:rsidR="000A132D" w:rsidRDefault="000A132D" w:rsidP="000A132D">
      <w:pPr>
        <w:autoSpaceDE w:val="0"/>
        <w:autoSpaceDN w:val="0"/>
        <w:adjustRightInd w:val="0"/>
        <w:spacing w:after="0" w:line="240" w:lineRule="auto"/>
        <w:rPr>
          <w:b/>
          <w:bCs/>
          <w:sz w:val="36"/>
          <w:szCs w:val="36"/>
        </w:rPr>
      </w:pPr>
      <w:r>
        <w:rPr>
          <w:rFonts w:ascii="Arial" w:hAnsi="Arial" w:cs="Arial"/>
          <w:color w:val="000000"/>
          <w:sz w:val="20"/>
          <w:szCs w:val="20"/>
        </w:rPr>
        <w:t xml:space="preserve">WordPress websites utilize predeveloped plugins to accomplish the majority or all of the functions and features of your website that are not design oriented. These are items such as contact forms, registration forms, blogs, video players, etc. </w:t>
      </w:r>
      <w:r w:rsidR="00C32F86">
        <w:rPr>
          <w:rFonts w:ascii="Arial" w:hAnsi="Arial" w:cs="Arial"/>
          <w:color w:val="000000"/>
          <w:sz w:val="20"/>
          <w:szCs w:val="20"/>
        </w:rPr>
        <w:t xml:space="preserve">We will always try to only use high rated, well supported plugins on our projects. If you request us to add a specific plugin, we will do as you say, but give you our recommendation and opinion on it first. It is possible that a plugin added cause have conflict with other plugins or even the theme, which could in turn break the site or cause other functional issues. In these cases we will temporarily deactivate the plugin once we determine what it is. We will research the support forums to see if there is a fix for the conflict and attempt to fix it. If we cannot fix and issue, we will review with you and discuss alternative solutions. G4 Design House is in no way responsible for any issue caused by a plugin, WordPress itself or the theme. We suggest reading up on WordPress Pros and Cons which can be found easily using Google search. With that said, with our knowledge and experience we will manage your website to the best of our ability so these issues or minimized or completely prevented if possible. </w:t>
      </w:r>
    </w:p>
    <w:p w14:paraId="306E7748" w14:textId="77777777" w:rsidR="000A132D" w:rsidRDefault="000A132D" w:rsidP="000A132D">
      <w:pPr>
        <w:autoSpaceDE w:val="0"/>
        <w:autoSpaceDN w:val="0"/>
        <w:adjustRightInd w:val="0"/>
        <w:spacing w:after="0" w:line="240" w:lineRule="auto"/>
        <w:rPr>
          <w:b/>
          <w:bCs/>
          <w:sz w:val="36"/>
          <w:szCs w:val="36"/>
        </w:rPr>
      </w:pPr>
    </w:p>
    <w:p w14:paraId="18E2D2C9" w14:textId="77777777" w:rsidR="00C32F86" w:rsidRDefault="00C32F86" w:rsidP="00C32F86">
      <w:pPr>
        <w:autoSpaceDE w:val="0"/>
        <w:autoSpaceDN w:val="0"/>
        <w:adjustRightInd w:val="0"/>
        <w:spacing w:after="0" w:line="240" w:lineRule="auto"/>
        <w:rPr>
          <w:b/>
          <w:bCs/>
          <w:sz w:val="36"/>
          <w:szCs w:val="36"/>
        </w:rPr>
      </w:pPr>
      <w:r>
        <w:rPr>
          <w:b/>
          <w:bCs/>
          <w:sz w:val="36"/>
          <w:szCs w:val="36"/>
        </w:rPr>
        <w:t xml:space="preserve">Content – text, images, </w:t>
      </w:r>
      <w:r w:rsidR="00820E89">
        <w:rPr>
          <w:b/>
          <w:bCs/>
          <w:sz w:val="36"/>
          <w:szCs w:val="36"/>
        </w:rPr>
        <w:t>copyrights</w:t>
      </w:r>
      <w:r>
        <w:rPr>
          <w:b/>
          <w:bCs/>
          <w:sz w:val="36"/>
          <w:szCs w:val="36"/>
        </w:rPr>
        <w:t>.</w:t>
      </w:r>
    </w:p>
    <w:p w14:paraId="50BD2363" w14:textId="77777777" w:rsidR="000A132D" w:rsidRDefault="000A132D" w:rsidP="000A132D">
      <w:pPr>
        <w:autoSpaceDE w:val="0"/>
        <w:autoSpaceDN w:val="0"/>
        <w:adjustRightInd w:val="0"/>
        <w:spacing w:after="0" w:line="240" w:lineRule="auto"/>
        <w:rPr>
          <w:rFonts w:ascii="Arial" w:hAnsi="Arial" w:cs="Arial"/>
          <w:color w:val="000000"/>
          <w:sz w:val="20"/>
          <w:szCs w:val="20"/>
        </w:rPr>
      </w:pPr>
    </w:p>
    <w:p w14:paraId="030379EA" w14:textId="77777777" w:rsidR="00C32F86" w:rsidRDefault="00820E89" w:rsidP="000A13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expect you to provide your own text content (verbiage) for the website. We expect that you will be prepared with that information in an organized manner so that when we are ready to start building your website after the mock up phase, we are not stalled by lack of content. If you are not prepared you may hire G4 Design House to create your content for you. We can research, write rough copy, and then revise with your feedback. We charge on a per-page and amount of copy rate for copy content so please </w:t>
      </w:r>
      <w:r>
        <w:rPr>
          <w:rFonts w:ascii="Arial" w:hAnsi="Arial" w:cs="Arial"/>
          <w:color w:val="000000"/>
          <w:sz w:val="20"/>
          <w:szCs w:val="20"/>
        </w:rPr>
        <w:lastRenderedPageBreak/>
        <w:t xml:space="preserve">discuss with your representatives if this is needed. It will be on a separate work order basis and not included in this agreement. </w:t>
      </w:r>
    </w:p>
    <w:p w14:paraId="3768BD88" w14:textId="77777777" w:rsidR="00820E89" w:rsidRDefault="00820E89" w:rsidP="000A132D">
      <w:pPr>
        <w:autoSpaceDE w:val="0"/>
        <w:autoSpaceDN w:val="0"/>
        <w:adjustRightInd w:val="0"/>
        <w:spacing w:after="0" w:line="240" w:lineRule="auto"/>
        <w:rPr>
          <w:rFonts w:ascii="Arial" w:hAnsi="Arial" w:cs="Arial"/>
          <w:color w:val="000000"/>
          <w:sz w:val="20"/>
          <w:szCs w:val="20"/>
        </w:rPr>
      </w:pPr>
    </w:p>
    <w:p w14:paraId="483BD4BD" w14:textId="77777777" w:rsidR="00820E89" w:rsidRDefault="00820E89" w:rsidP="000A13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Text or images that you provide should be yours by right and not copyrighted material. G4 Design House is not responsible for any infringements or legal issues that may arise from unlicensed images or content you add to your site or request us to add on your behalf. We can provide licensed images for you from our stock photography membership we pay for each month. We may limit the number of images we provide as we are only allotted a certain amount each month and need to be able to use them for all projects we do. </w:t>
      </w:r>
    </w:p>
    <w:p w14:paraId="3A5D2855" w14:textId="77777777" w:rsidR="00820E89" w:rsidRDefault="00820E89" w:rsidP="000A132D">
      <w:pPr>
        <w:autoSpaceDE w:val="0"/>
        <w:autoSpaceDN w:val="0"/>
        <w:adjustRightInd w:val="0"/>
        <w:spacing w:after="0" w:line="240" w:lineRule="auto"/>
        <w:rPr>
          <w:rFonts w:ascii="Arial" w:hAnsi="Arial" w:cs="Arial"/>
          <w:color w:val="000000"/>
          <w:sz w:val="20"/>
          <w:szCs w:val="20"/>
        </w:rPr>
      </w:pPr>
    </w:p>
    <w:p w14:paraId="22E11E45" w14:textId="77777777" w:rsidR="00820E89" w:rsidRDefault="00820E89" w:rsidP="000A132D">
      <w:pPr>
        <w:autoSpaceDE w:val="0"/>
        <w:autoSpaceDN w:val="0"/>
        <w:adjustRightInd w:val="0"/>
        <w:spacing w:after="0" w:line="240" w:lineRule="auto"/>
        <w:rPr>
          <w:rFonts w:ascii="Arial" w:hAnsi="Arial" w:cs="Arial"/>
          <w:color w:val="000000"/>
          <w:sz w:val="20"/>
          <w:szCs w:val="20"/>
        </w:rPr>
      </w:pPr>
    </w:p>
    <w:p w14:paraId="31530B4B" w14:textId="77777777" w:rsidR="00820E89" w:rsidRDefault="00820E89" w:rsidP="000A132D">
      <w:pPr>
        <w:autoSpaceDE w:val="0"/>
        <w:autoSpaceDN w:val="0"/>
        <w:adjustRightInd w:val="0"/>
        <w:spacing w:after="0" w:line="240" w:lineRule="auto"/>
        <w:rPr>
          <w:b/>
          <w:bCs/>
          <w:sz w:val="36"/>
          <w:szCs w:val="36"/>
        </w:rPr>
      </w:pPr>
      <w:r>
        <w:rPr>
          <w:b/>
          <w:bCs/>
          <w:sz w:val="36"/>
          <w:szCs w:val="36"/>
        </w:rPr>
        <w:t xml:space="preserve">Browser testing, </w:t>
      </w:r>
      <w:r w:rsidR="00E341B7">
        <w:rPr>
          <w:b/>
          <w:bCs/>
          <w:sz w:val="36"/>
          <w:szCs w:val="36"/>
        </w:rPr>
        <w:t>Content QA</w:t>
      </w:r>
      <w:r>
        <w:rPr>
          <w:b/>
          <w:bCs/>
          <w:sz w:val="36"/>
          <w:szCs w:val="36"/>
        </w:rPr>
        <w:t xml:space="preserve"> and responsive </w:t>
      </w:r>
      <w:r w:rsidR="00E341B7">
        <w:rPr>
          <w:b/>
          <w:bCs/>
          <w:sz w:val="36"/>
          <w:szCs w:val="36"/>
        </w:rPr>
        <w:t>coding.</w:t>
      </w:r>
    </w:p>
    <w:p w14:paraId="59E507FF" w14:textId="77777777" w:rsidR="00E341B7" w:rsidRDefault="00E341B7" w:rsidP="000A132D">
      <w:pPr>
        <w:autoSpaceDE w:val="0"/>
        <w:autoSpaceDN w:val="0"/>
        <w:adjustRightInd w:val="0"/>
        <w:spacing w:after="0" w:line="240" w:lineRule="auto"/>
        <w:rPr>
          <w:b/>
          <w:bCs/>
          <w:sz w:val="36"/>
          <w:szCs w:val="36"/>
        </w:rPr>
      </w:pPr>
    </w:p>
    <w:p w14:paraId="4270B3FA" w14:textId="77777777" w:rsidR="00E341B7" w:rsidRDefault="00E341B7" w:rsidP="000A13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These are all things we will do for your website once we have designed and added all of the content for the project. Since these steps are based on the content, we will always do these as the very last step prior to launching the project live.</w:t>
      </w:r>
    </w:p>
    <w:p w14:paraId="78B55EB3" w14:textId="77777777" w:rsidR="00E341B7" w:rsidRDefault="00E341B7" w:rsidP="000A132D">
      <w:pPr>
        <w:autoSpaceDE w:val="0"/>
        <w:autoSpaceDN w:val="0"/>
        <w:adjustRightInd w:val="0"/>
        <w:spacing w:after="0" w:line="240" w:lineRule="auto"/>
        <w:rPr>
          <w:rFonts w:ascii="Arial" w:hAnsi="Arial" w:cs="Arial"/>
          <w:color w:val="000000"/>
          <w:sz w:val="20"/>
          <w:szCs w:val="20"/>
        </w:rPr>
      </w:pPr>
    </w:p>
    <w:p w14:paraId="60FEF3E8" w14:textId="77777777" w:rsidR="00E341B7" w:rsidRDefault="00E341B7" w:rsidP="000A132D">
      <w:pPr>
        <w:autoSpaceDE w:val="0"/>
        <w:autoSpaceDN w:val="0"/>
        <w:adjustRightInd w:val="0"/>
        <w:spacing w:after="0" w:line="240" w:lineRule="auto"/>
        <w:rPr>
          <w:rFonts w:ascii="Arial" w:hAnsi="Arial" w:cs="Arial"/>
          <w:color w:val="000000"/>
          <w:sz w:val="20"/>
          <w:szCs w:val="20"/>
        </w:rPr>
      </w:pPr>
    </w:p>
    <w:p w14:paraId="2FE0074A" w14:textId="77777777" w:rsidR="00E341B7" w:rsidRDefault="00E341B7" w:rsidP="000A132D">
      <w:pPr>
        <w:autoSpaceDE w:val="0"/>
        <w:autoSpaceDN w:val="0"/>
        <w:adjustRightInd w:val="0"/>
        <w:spacing w:after="0" w:line="240" w:lineRule="auto"/>
        <w:rPr>
          <w:rFonts w:ascii="Arial" w:hAnsi="Arial" w:cs="Arial"/>
          <w:color w:val="000000"/>
          <w:sz w:val="20"/>
          <w:szCs w:val="20"/>
        </w:rPr>
      </w:pPr>
      <w:r>
        <w:rPr>
          <w:b/>
          <w:bCs/>
          <w:sz w:val="36"/>
          <w:szCs w:val="36"/>
        </w:rPr>
        <w:t>Technical issues</w:t>
      </w:r>
      <w:r w:rsidR="00044A62">
        <w:rPr>
          <w:b/>
          <w:bCs/>
          <w:sz w:val="36"/>
          <w:szCs w:val="36"/>
        </w:rPr>
        <w:t>, security</w:t>
      </w:r>
      <w:r>
        <w:rPr>
          <w:b/>
          <w:bCs/>
          <w:sz w:val="36"/>
          <w:szCs w:val="36"/>
        </w:rPr>
        <w:t xml:space="preserve"> and support. </w:t>
      </w:r>
      <w:r>
        <w:rPr>
          <w:b/>
          <w:bCs/>
          <w:sz w:val="36"/>
          <w:szCs w:val="36"/>
        </w:rPr>
        <w:br/>
      </w:r>
      <w:r>
        <w:rPr>
          <w:b/>
          <w:bCs/>
          <w:sz w:val="36"/>
          <w:szCs w:val="36"/>
        </w:rPr>
        <w:br/>
      </w:r>
      <w:r>
        <w:rPr>
          <w:rFonts w:ascii="Arial" w:hAnsi="Arial" w:cs="Arial"/>
          <w:color w:val="000000"/>
          <w:sz w:val="20"/>
          <w:szCs w:val="20"/>
        </w:rPr>
        <w:t xml:space="preserve">If you notice or are notified of a technical issue with your website please notify your project manager or any representative to assist you. We will research and address the issue as soon as possible. We provide up to the minute monitoring on our servers. That means if ta website goes offline on the server for any reason, we will know it within a couple of minutes. Whether, it is someone on the G4 staff or someone from the server company, we will have someone working on the issue. Some issues may be very brief and only a couple minutes, while some issues may be much bigger and require several hours to address. Things like power outages, your site being hacked are not something that we can control and sometimes we are unable to assist with it getting resolved. Someone, somewhere will always be working on it to get it resolved you can trust. </w:t>
      </w:r>
    </w:p>
    <w:p w14:paraId="40846CF6" w14:textId="77777777" w:rsidR="00E341B7" w:rsidRDefault="00E341B7" w:rsidP="000A132D">
      <w:pPr>
        <w:autoSpaceDE w:val="0"/>
        <w:autoSpaceDN w:val="0"/>
        <w:adjustRightInd w:val="0"/>
        <w:spacing w:after="0" w:line="240" w:lineRule="auto"/>
        <w:rPr>
          <w:rFonts w:ascii="Arial" w:hAnsi="Arial" w:cs="Arial"/>
          <w:color w:val="000000"/>
          <w:sz w:val="20"/>
          <w:szCs w:val="20"/>
        </w:rPr>
      </w:pPr>
    </w:p>
    <w:p w14:paraId="3354F35B" w14:textId="77777777" w:rsidR="00044A62" w:rsidRDefault="00044A62" w:rsidP="000A13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w:t>
      </w:r>
      <w:r w:rsidR="00E341B7">
        <w:rPr>
          <w:rFonts w:ascii="Arial" w:hAnsi="Arial" w:cs="Arial"/>
          <w:color w:val="000000"/>
          <w:sz w:val="20"/>
          <w:szCs w:val="20"/>
        </w:rPr>
        <w:t xml:space="preserve"> mentioned above, “downtime” is something that can happen for a number of reasons, but rest assured that our response time to issues are immediate. Our servers operate at a 99.8% uptime</w:t>
      </w:r>
      <w:r>
        <w:rPr>
          <w:rFonts w:ascii="Arial" w:hAnsi="Arial" w:cs="Arial"/>
          <w:color w:val="000000"/>
          <w:sz w:val="20"/>
          <w:szCs w:val="20"/>
        </w:rPr>
        <w:t xml:space="preserve"> average throughout</w:t>
      </w:r>
      <w:r w:rsidR="00E341B7">
        <w:rPr>
          <w:rFonts w:ascii="Arial" w:hAnsi="Arial" w:cs="Arial"/>
          <w:color w:val="000000"/>
          <w:sz w:val="20"/>
          <w:szCs w:val="20"/>
        </w:rPr>
        <w:t xml:space="preserve"> the year.</w:t>
      </w:r>
      <w:r>
        <w:rPr>
          <w:rFonts w:ascii="Arial" w:hAnsi="Arial" w:cs="Arial"/>
          <w:color w:val="000000"/>
          <w:sz w:val="20"/>
          <w:szCs w:val="20"/>
        </w:rPr>
        <w:t xml:space="preserve"> </w:t>
      </w:r>
      <w:r>
        <w:rPr>
          <w:rFonts w:ascii="Arial" w:hAnsi="Arial" w:cs="Arial"/>
          <w:color w:val="000000"/>
          <w:sz w:val="20"/>
          <w:szCs w:val="20"/>
        </w:rPr>
        <w:br/>
      </w:r>
    </w:p>
    <w:p w14:paraId="5D08C9AA" w14:textId="77777777" w:rsidR="00E341B7" w:rsidRDefault="00044A62" w:rsidP="000A13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limit technical issues that may be caused by user error in the admin of the site, we limit the access level that our clients can have. We do not provide Administrator level access while the website is on our servers and managed by us. </w:t>
      </w:r>
      <w:r w:rsidR="00E341B7">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As a benefit of our service we provide you, for free, onsite SSL security. We will initiate this service once the website has gone live and fully propagate on the web. In addition, we have firewalls and other security software’s on the server for protection against, spyware, brute force attacks, etc. We also use the best onsite security plugins for this as well. Even with all the security we offer, there is never a guarantee that your website cannot be hacked. However, once discovered, we will immediately go to work to resolve the issue and clean out all traces of the attack. </w:t>
      </w:r>
    </w:p>
    <w:p w14:paraId="352D7645" w14:textId="77777777" w:rsidR="00044A62" w:rsidRDefault="00044A62" w:rsidP="000A132D">
      <w:pPr>
        <w:autoSpaceDE w:val="0"/>
        <w:autoSpaceDN w:val="0"/>
        <w:adjustRightInd w:val="0"/>
        <w:spacing w:after="0" w:line="240" w:lineRule="auto"/>
        <w:rPr>
          <w:rFonts w:ascii="Arial" w:hAnsi="Arial" w:cs="Arial"/>
          <w:color w:val="000000"/>
          <w:sz w:val="20"/>
          <w:szCs w:val="20"/>
        </w:rPr>
      </w:pPr>
    </w:p>
    <w:p w14:paraId="2C1F040B" w14:textId="77777777" w:rsidR="00044A62" w:rsidRDefault="00044A62" w:rsidP="000A13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automatically run weekly backups for your website so if for any reason we need to revert the site to a previous version to fix an issue we can. We provide this service for free, but you may request additional backups at a minimal cost. </w:t>
      </w:r>
    </w:p>
    <w:p w14:paraId="3CEADEB5" w14:textId="77777777" w:rsidR="00044A62" w:rsidRDefault="00044A62" w:rsidP="000A132D">
      <w:pPr>
        <w:autoSpaceDE w:val="0"/>
        <w:autoSpaceDN w:val="0"/>
        <w:adjustRightInd w:val="0"/>
        <w:spacing w:after="0" w:line="240" w:lineRule="auto"/>
        <w:rPr>
          <w:rFonts w:ascii="Arial" w:hAnsi="Arial" w:cs="Arial"/>
          <w:color w:val="000000"/>
          <w:sz w:val="20"/>
          <w:szCs w:val="20"/>
        </w:rPr>
      </w:pPr>
    </w:p>
    <w:p w14:paraId="196E8EE3" w14:textId="77777777" w:rsidR="00044A62" w:rsidRDefault="00044A62" w:rsidP="000A132D">
      <w:pPr>
        <w:autoSpaceDE w:val="0"/>
        <w:autoSpaceDN w:val="0"/>
        <w:adjustRightInd w:val="0"/>
        <w:spacing w:after="0" w:line="240" w:lineRule="auto"/>
        <w:rPr>
          <w:rFonts w:ascii="Arial" w:hAnsi="Arial" w:cs="Arial"/>
          <w:sz w:val="20"/>
          <w:szCs w:val="20"/>
        </w:rPr>
      </w:pPr>
      <w:r>
        <w:rPr>
          <w:b/>
          <w:bCs/>
          <w:sz w:val="36"/>
          <w:szCs w:val="36"/>
        </w:rPr>
        <w:lastRenderedPageBreak/>
        <w:t xml:space="preserve">General liabilities. </w:t>
      </w:r>
      <w:r>
        <w:rPr>
          <w:b/>
          <w:bCs/>
          <w:sz w:val="36"/>
          <w:szCs w:val="36"/>
        </w:rPr>
        <w:br/>
      </w:r>
      <w:r>
        <w:rPr>
          <w:b/>
          <w:bCs/>
          <w:sz w:val="36"/>
          <w:szCs w:val="36"/>
        </w:rPr>
        <w:br/>
      </w:r>
      <w:r>
        <w:rPr>
          <w:rFonts w:ascii="Arial" w:hAnsi="Arial" w:cs="Arial"/>
          <w:color w:val="000000"/>
          <w:sz w:val="20"/>
          <w:szCs w:val="20"/>
        </w:rPr>
        <w:t>We cannot guarantee that our work will be mistake free as we are humans. Please point it out and we can address it. We are not liable for your business</w:t>
      </w:r>
      <w:r w:rsidR="00A00A66">
        <w:rPr>
          <w:rFonts w:ascii="Arial" w:hAnsi="Arial" w:cs="Arial"/>
          <w:color w:val="000000"/>
          <w:sz w:val="20"/>
          <w:szCs w:val="20"/>
        </w:rPr>
        <w:t xml:space="preserve"> failures, marketing efforts, etc. We are not liable to you or any third-party for damages, lost profits, lost savings, or other incidental, consequential or special damages, even if you advise us of them. </w:t>
      </w:r>
      <w:r w:rsidR="00A00A66" w:rsidRPr="00A00A66">
        <w:rPr>
          <w:rFonts w:ascii="Arial" w:hAnsi="Arial" w:cs="Arial"/>
          <w:sz w:val="20"/>
          <w:szCs w:val="20"/>
        </w:rPr>
        <w:t>Finally, if any provision of this contract shall be unlawful, void, or for any reason unenforceable, then that provision shall be deemed severable from this contract and shall not affect the validity and enforceability of any remaining provisions.</w:t>
      </w:r>
      <w:r w:rsidR="00A00A66">
        <w:rPr>
          <w:rFonts w:ascii="Arial" w:hAnsi="Arial" w:cs="Arial"/>
          <w:sz w:val="20"/>
          <w:szCs w:val="20"/>
        </w:rPr>
        <w:t xml:space="preserve"> </w:t>
      </w:r>
      <w:r w:rsidR="00CB4E1B">
        <w:rPr>
          <w:rFonts w:ascii="Arial" w:hAnsi="Arial" w:cs="Arial"/>
          <w:sz w:val="20"/>
          <w:szCs w:val="20"/>
        </w:rPr>
        <w:br/>
      </w:r>
    </w:p>
    <w:p w14:paraId="416C58BB" w14:textId="77777777" w:rsidR="00CB4E1B" w:rsidRDefault="00CB4E1B" w:rsidP="000A132D">
      <w:pPr>
        <w:autoSpaceDE w:val="0"/>
        <w:autoSpaceDN w:val="0"/>
        <w:adjustRightInd w:val="0"/>
        <w:spacing w:after="0" w:line="240" w:lineRule="auto"/>
        <w:rPr>
          <w:rFonts w:ascii="Arial" w:hAnsi="Arial" w:cs="Arial"/>
          <w:sz w:val="20"/>
          <w:szCs w:val="20"/>
        </w:rPr>
      </w:pPr>
    </w:p>
    <w:p w14:paraId="7494D599" w14:textId="77777777" w:rsidR="00CB4E1B" w:rsidRDefault="007F0080" w:rsidP="000A132D">
      <w:pPr>
        <w:autoSpaceDE w:val="0"/>
        <w:autoSpaceDN w:val="0"/>
        <w:adjustRightInd w:val="0"/>
        <w:spacing w:after="0" w:line="240" w:lineRule="auto"/>
        <w:rPr>
          <w:b/>
          <w:bCs/>
          <w:sz w:val="36"/>
          <w:szCs w:val="36"/>
        </w:rPr>
      </w:pPr>
      <w:r>
        <w:rPr>
          <w:b/>
          <w:bCs/>
          <w:sz w:val="36"/>
          <w:szCs w:val="36"/>
        </w:rPr>
        <w:t>Basic e</w:t>
      </w:r>
      <w:r w:rsidR="00CB4E1B">
        <w:rPr>
          <w:b/>
          <w:bCs/>
          <w:sz w:val="36"/>
          <w:szCs w:val="36"/>
        </w:rPr>
        <w:t>lements</w:t>
      </w:r>
      <w:r>
        <w:rPr>
          <w:b/>
          <w:bCs/>
          <w:sz w:val="36"/>
          <w:szCs w:val="36"/>
        </w:rPr>
        <w:t xml:space="preserve"> included with all projects</w:t>
      </w:r>
    </w:p>
    <w:p w14:paraId="0CD33C5B" w14:textId="77777777" w:rsidR="00CB4E1B" w:rsidRDefault="00CB4E1B" w:rsidP="000A132D">
      <w:pPr>
        <w:autoSpaceDE w:val="0"/>
        <w:autoSpaceDN w:val="0"/>
        <w:adjustRightInd w:val="0"/>
        <w:spacing w:after="0" w:line="240" w:lineRule="auto"/>
        <w:rPr>
          <w:b/>
          <w:bCs/>
          <w:sz w:val="36"/>
          <w:szCs w:val="36"/>
        </w:rPr>
      </w:pPr>
    </w:p>
    <w:p w14:paraId="1EBF2695" w14:textId="77777777" w:rsidR="00CB4E1B" w:rsidRDefault="00CB4E1B" w:rsidP="000A132D">
      <w:pPr>
        <w:autoSpaceDE w:val="0"/>
        <w:autoSpaceDN w:val="0"/>
        <w:adjustRightInd w:val="0"/>
        <w:spacing w:after="0" w:line="240" w:lineRule="auto"/>
        <w:rPr>
          <w:rFonts w:ascii="Arial" w:hAnsi="Arial" w:cs="Arial"/>
          <w:color w:val="000000"/>
          <w:sz w:val="20"/>
          <w:szCs w:val="20"/>
        </w:rPr>
      </w:pPr>
      <w:r w:rsidRPr="00197749">
        <w:rPr>
          <w:rFonts w:ascii="Arial" w:hAnsi="Arial" w:cs="Arial"/>
          <w:b/>
          <w:color w:val="000000"/>
          <w:sz w:val="20"/>
          <w:szCs w:val="20"/>
        </w:rPr>
        <w:t>WordPress CMS</w:t>
      </w:r>
      <w:r>
        <w:rPr>
          <w:rFonts w:ascii="Arial" w:hAnsi="Arial" w:cs="Arial"/>
          <w:color w:val="000000"/>
          <w:sz w:val="20"/>
          <w:szCs w:val="20"/>
        </w:rPr>
        <w:t xml:space="preserve"> (content management system)</w:t>
      </w:r>
    </w:p>
    <w:p w14:paraId="2637EC76" w14:textId="77777777" w:rsidR="00CB4E1B" w:rsidRPr="00CB4E1B" w:rsidRDefault="00CB4E1B" w:rsidP="00CB4E1B">
      <w:pPr>
        <w:autoSpaceDE w:val="0"/>
        <w:autoSpaceDN w:val="0"/>
        <w:adjustRightInd w:val="0"/>
        <w:spacing w:after="0" w:line="240" w:lineRule="auto"/>
        <w:rPr>
          <w:rFonts w:ascii="Calibri" w:hAnsi="Calibri" w:cs="Calibri"/>
          <w:color w:val="000000"/>
          <w:sz w:val="24"/>
          <w:szCs w:val="24"/>
        </w:rPr>
      </w:pPr>
    </w:p>
    <w:p w14:paraId="4A772589" w14:textId="77777777" w:rsidR="00CB4E1B" w:rsidRP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Allows clients to update and manage their blogs and pages. </w:t>
      </w:r>
    </w:p>
    <w:p w14:paraId="57E7DB39" w14:textId="77777777" w:rsidR="00CB4E1B" w:rsidRP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Limited access in order to prevent damage to design work or loss of content </w:t>
      </w:r>
    </w:p>
    <w:p w14:paraId="74D20D78" w14:textId="77777777" w:rsidR="00CB4E1B" w:rsidRDefault="00CB4E1B" w:rsidP="00CB4E1B">
      <w:pPr>
        <w:autoSpaceDE w:val="0"/>
        <w:autoSpaceDN w:val="0"/>
        <w:adjustRightInd w:val="0"/>
        <w:spacing w:after="0" w:line="240" w:lineRule="auto"/>
        <w:rPr>
          <w:rFonts w:ascii="Calibri" w:hAnsi="Calibri" w:cs="Calibri"/>
          <w:color w:val="000000"/>
        </w:rPr>
      </w:pPr>
      <w:r w:rsidRPr="00CB4E1B">
        <w:rPr>
          <w:rFonts w:ascii="Calibri" w:hAnsi="Calibri" w:cs="Calibri"/>
          <w:color w:val="000000"/>
        </w:rPr>
        <w:t xml:space="preserve">- Free training will be provided to you </w:t>
      </w:r>
    </w:p>
    <w:p w14:paraId="395BA6C9" w14:textId="77777777" w:rsidR="00CB4E1B" w:rsidRDefault="00CB4E1B" w:rsidP="00CB4E1B">
      <w:pPr>
        <w:autoSpaceDE w:val="0"/>
        <w:autoSpaceDN w:val="0"/>
        <w:adjustRightInd w:val="0"/>
        <w:spacing w:after="0" w:line="240" w:lineRule="auto"/>
        <w:rPr>
          <w:rFonts w:ascii="Calibri" w:hAnsi="Calibri" w:cs="Calibri"/>
          <w:color w:val="000000"/>
        </w:rPr>
      </w:pPr>
    </w:p>
    <w:p w14:paraId="0C1A3FF8" w14:textId="77777777" w:rsidR="00CB4E1B" w:rsidRPr="00197749" w:rsidRDefault="00CB4E1B" w:rsidP="00CB4E1B">
      <w:pPr>
        <w:autoSpaceDE w:val="0"/>
        <w:autoSpaceDN w:val="0"/>
        <w:adjustRightInd w:val="0"/>
        <w:spacing w:after="0" w:line="240" w:lineRule="auto"/>
        <w:rPr>
          <w:rFonts w:ascii="Arial" w:hAnsi="Arial" w:cs="Arial"/>
          <w:b/>
          <w:color w:val="000000"/>
          <w:sz w:val="20"/>
          <w:szCs w:val="20"/>
        </w:rPr>
      </w:pPr>
      <w:r w:rsidRPr="00197749">
        <w:rPr>
          <w:rFonts w:ascii="Arial" w:hAnsi="Arial" w:cs="Arial"/>
          <w:b/>
          <w:color w:val="000000"/>
          <w:sz w:val="20"/>
          <w:szCs w:val="20"/>
        </w:rPr>
        <w:t xml:space="preserve">Onsite Security Plugin </w:t>
      </w:r>
    </w:p>
    <w:p w14:paraId="6614C37D" w14:textId="77777777" w:rsidR="00CB4E1B" w:rsidRPr="00CB4E1B" w:rsidRDefault="00CB4E1B" w:rsidP="00CB4E1B">
      <w:pPr>
        <w:autoSpaceDE w:val="0"/>
        <w:autoSpaceDN w:val="0"/>
        <w:adjustRightInd w:val="0"/>
        <w:spacing w:after="0" w:line="240" w:lineRule="auto"/>
        <w:rPr>
          <w:rFonts w:ascii="Calibri" w:hAnsi="Calibri" w:cs="Calibri"/>
          <w:color w:val="000000"/>
          <w:sz w:val="24"/>
          <w:szCs w:val="24"/>
        </w:rPr>
      </w:pPr>
    </w:p>
    <w:p w14:paraId="459C8DAB" w14:textId="77777777" w:rsidR="00CB4E1B" w:rsidRP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proofErr w:type="spellStart"/>
      <w:r>
        <w:rPr>
          <w:rFonts w:ascii="Calibri" w:hAnsi="Calibri" w:cs="Calibri"/>
          <w:color w:val="000000"/>
        </w:rPr>
        <w:t>Wordfence</w:t>
      </w:r>
      <w:proofErr w:type="spellEnd"/>
      <w:r>
        <w:rPr>
          <w:rFonts w:ascii="Calibri" w:hAnsi="Calibri" w:cs="Calibri"/>
          <w:color w:val="000000"/>
        </w:rPr>
        <w:t xml:space="preserve"> or another that works similarly. </w:t>
      </w:r>
      <w:r w:rsidRPr="00CB4E1B">
        <w:rPr>
          <w:rFonts w:ascii="Calibri" w:hAnsi="Calibri" w:cs="Calibri"/>
          <w:color w:val="000000"/>
        </w:rPr>
        <w:t xml:space="preserve"> </w:t>
      </w:r>
    </w:p>
    <w:p w14:paraId="21F3AB3F" w14:textId="77777777" w:rsid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Pr>
          <w:rFonts w:ascii="Calibri" w:hAnsi="Calibri" w:cs="Calibri"/>
          <w:color w:val="000000"/>
        </w:rPr>
        <w:t>Helps block brute force attacks and bot attacks</w:t>
      </w:r>
    </w:p>
    <w:p w14:paraId="1BFD465D" w14:textId="77777777" w:rsidR="00CB4E1B" w:rsidRDefault="00CB4E1B" w:rsidP="00CB4E1B">
      <w:pPr>
        <w:autoSpaceDE w:val="0"/>
        <w:autoSpaceDN w:val="0"/>
        <w:adjustRightInd w:val="0"/>
        <w:spacing w:after="39" w:line="240" w:lineRule="auto"/>
        <w:rPr>
          <w:rFonts w:ascii="Calibri" w:hAnsi="Calibri" w:cs="Calibri"/>
          <w:color w:val="000000"/>
        </w:rPr>
      </w:pPr>
    </w:p>
    <w:p w14:paraId="5E811348" w14:textId="77777777" w:rsidR="00CB4E1B" w:rsidRDefault="00CB4E1B" w:rsidP="00CB4E1B">
      <w:pPr>
        <w:autoSpaceDE w:val="0"/>
        <w:autoSpaceDN w:val="0"/>
        <w:adjustRightInd w:val="0"/>
        <w:spacing w:after="0" w:line="240" w:lineRule="auto"/>
        <w:rPr>
          <w:rFonts w:ascii="Arial" w:hAnsi="Arial" w:cs="Arial"/>
          <w:color w:val="000000"/>
          <w:sz w:val="20"/>
          <w:szCs w:val="20"/>
        </w:rPr>
      </w:pPr>
      <w:r w:rsidRPr="00197749">
        <w:rPr>
          <w:rFonts w:ascii="Arial" w:hAnsi="Arial" w:cs="Arial"/>
          <w:b/>
          <w:color w:val="000000"/>
          <w:sz w:val="20"/>
          <w:szCs w:val="20"/>
        </w:rPr>
        <w:t>Onsite SEO Plugins</w:t>
      </w:r>
      <w:r>
        <w:rPr>
          <w:rFonts w:ascii="Arial" w:hAnsi="Arial" w:cs="Arial"/>
          <w:color w:val="000000"/>
          <w:sz w:val="20"/>
          <w:szCs w:val="20"/>
        </w:rPr>
        <w:t xml:space="preserve">    (onsite SEO is the process setting your site up to be ready for search engines)</w:t>
      </w:r>
    </w:p>
    <w:p w14:paraId="18CDA586" w14:textId="77777777" w:rsidR="00CB4E1B" w:rsidRPr="00CB4E1B" w:rsidRDefault="00CB4E1B" w:rsidP="00CB4E1B">
      <w:pPr>
        <w:autoSpaceDE w:val="0"/>
        <w:autoSpaceDN w:val="0"/>
        <w:adjustRightInd w:val="0"/>
        <w:spacing w:after="0" w:line="240" w:lineRule="auto"/>
        <w:rPr>
          <w:rFonts w:ascii="Calibri" w:hAnsi="Calibri" w:cs="Calibri"/>
          <w:color w:val="000000"/>
          <w:sz w:val="24"/>
          <w:szCs w:val="24"/>
        </w:rPr>
      </w:pPr>
    </w:p>
    <w:p w14:paraId="2453BC87" w14:textId="77777777" w:rsidR="00CB4E1B" w:rsidRP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Pr>
          <w:rFonts w:ascii="Calibri" w:hAnsi="Calibri" w:cs="Calibri"/>
          <w:color w:val="000000"/>
        </w:rPr>
        <w:t xml:space="preserve">Yoast SEO Plugin or something similar. </w:t>
      </w:r>
    </w:p>
    <w:p w14:paraId="3B745F62" w14:textId="77777777" w:rsid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Pr>
          <w:rFonts w:ascii="Calibri" w:hAnsi="Calibri" w:cs="Calibri"/>
          <w:color w:val="000000"/>
        </w:rPr>
        <w:t>Helps to create all of the meta-data of the site such as title tags and meta-descriptions.</w:t>
      </w:r>
    </w:p>
    <w:p w14:paraId="7A7C125B" w14:textId="77777777" w:rsid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Pr>
          <w:rFonts w:ascii="Calibri" w:hAnsi="Calibri" w:cs="Calibri"/>
          <w:color w:val="000000"/>
        </w:rPr>
        <w:t>helps to create xml sitemaps for indexing in search engines</w:t>
      </w:r>
      <w:r w:rsidR="00197749">
        <w:rPr>
          <w:rFonts w:ascii="Calibri" w:hAnsi="Calibri" w:cs="Calibri"/>
          <w:color w:val="000000"/>
        </w:rPr>
        <w:t xml:space="preserve"> as well as robot.txt files. </w:t>
      </w:r>
    </w:p>
    <w:p w14:paraId="04D93283" w14:textId="77777777" w:rsid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Pr>
          <w:rFonts w:ascii="Calibri" w:hAnsi="Calibri" w:cs="Calibri"/>
          <w:color w:val="000000"/>
        </w:rPr>
        <w:t xml:space="preserve">Connects to Google Search Console for easy indexing and management. </w:t>
      </w:r>
    </w:p>
    <w:p w14:paraId="1B736C09" w14:textId="77777777" w:rsid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Pr>
          <w:rFonts w:ascii="Calibri" w:hAnsi="Calibri" w:cs="Calibri"/>
          <w:color w:val="000000"/>
        </w:rPr>
        <w:t>Caching Plugins</w:t>
      </w:r>
      <w:r w:rsidR="00197749">
        <w:rPr>
          <w:rFonts w:ascii="Calibri" w:hAnsi="Calibri" w:cs="Calibri"/>
          <w:color w:val="000000"/>
        </w:rPr>
        <w:t xml:space="preserve"> (if needed)</w:t>
      </w:r>
    </w:p>
    <w:p w14:paraId="360461B3" w14:textId="77777777" w:rsid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sidR="00197749">
        <w:rPr>
          <w:rFonts w:ascii="Calibri" w:hAnsi="Calibri" w:cs="Calibri"/>
          <w:color w:val="000000"/>
        </w:rPr>
        <w:t>helps to increase page load speeds and overall site performance</w:t>
      </w:r>
    </w:p>
    <w:p w14:paraId="6124CDFE" w14:textId="77777777" w:rsidR="00CB4E1B" w:rsidRDefault="00CB4E1B" w:rsidP="00CB4E1B">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sidR="00197749">
        <w:rPr>
          <w:rFonts w:ascii="Calibri" w:hAnsi="Calibri" w:cs="Calibri"/>
          <w:color w:val="000000"/>
        </w:rPr>
        <w:t xml:space="preserve">Uses </w:t>
      </w:r>
      <w:proofErr w:type="spellStart"/>
      <w:r w:rsidR="00197749">
        <w:rPr>
          <w:rFonts w:ascii="Calibri" w:hAnsi="Calibri" w:cs="Calibri"/>
          <w:color w:val="000000"/>
        </w:rPr>
        <w:t>Gzip</w:t>
      </w:r>
      <w:proofErr w:type="spellEnd"/>
      <w:r w:rsidR="00197749">
        <w:rPr>
          <w:rFonts w:ascii="Calibri" w:hAnsi="Calibri" w:cs="Calibri"/>
          <w:color w:val="000000"/>
        </w:rPr>
        <w:t>, and min</w:t>
      </w:r>
      <w:r w:rsidR="006D67E7">
        <w:rPr>
          <w:rFonts w:ascii="Calibri" w:hAnsi="Calibri" w:cs="Calibri"/>
          <w:color w:val="000000"/>
        </w:rPr>
        <w:t>ifying</w:t>
      </w:r>
      <w:r w:rsidR="00197749">
        <w:rPr>
          <w:rFonts w:ascii="Calibri" w:hAnsi="Calibri" w:cs="Calibri"/>
          <w:color w:val="000000"/>
        </w:rPr>
        <w:t xml:space="preserve"> of code to achieve this.  </w:t>
      </w:r>
    </w:p>
    <w:p w14:paraId="5BFF6B6E" w14:textId="77777777" w:rsidR="00CB4E1B" w:rsidRDefault="00CB4E1B" w:rsidP="00CB4E1B">
      <w:pPr>
        <w:autoSpaceDE w:val="0"/>
        <w:autoSpaceDN w:val="0"/>
        <w:adjustRightInd w:val="0"/>
        <w:spacing w:after="39" w:line="240" w:lineRule="auto"/>
        <w:rPr>
          <w:rFonts w:ascii="Calibri" w:hAnsi="Calibri" w:cs="Calibri"/>
          <w:color w:val="000000"/>
        </w:rPr>
      </w:pPr>
    </w:p>
    <w:p w14:paraId="70C932D9" w14:textId="77777777" w:rsidR="00197749" w:rsidRPr="00197749" w:rsidRDefault="00197749" w:rsidP="0019774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Other items included</w:t>
      </w:r>
    </w:p>
    <w:p w14:paraId="71B0B181" w14:textId="77777777" w:rsidR="00197749" w:rsidRPr="00CB4E1B" w:rsidRDefault="00197749" w:rsidP="00197749">
      <w:pPr>
        <w:autoSpaceDE w:val="0"/>
        <w:autoSpaceDN w:val="0"/>
        <w:adjustRightInd w:val="0"/>
        <w:spacing w:after="0" w:line="240" w:lineRule="auto"/>
        <w:rPr>
          <w:rFonts w:ascii="Calibri" w:hAnsi="Calibri" w:cs="Calibri"/>
          <w:color w:val="000000"/>
          <w:sz w:val="24"/>
          <w:szCs w:val="24"/>
        </w:rPr>
      </w:pPr>
    </w:p>
    <w:p w14:paraId="408BAFA1" w14:textId="39D31CF8" w:rsidR="00434CD1" w:rsidRDefault="00197749" w:rsidP="00197749">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sidR="00434CD1">
        <w:rPr>
          <w:rFonts w:ascii="Calibri" w:hAnsi="Calibri" w:cs="Calibri"/>
          <w:color w:val="000000"/>
        </w:rPr>
        <w:t>One home page mock with as needed revisions to create design concept.</w:t>
      </w:r>
    </w:p>
    <w:p w14:paraId="229699AD" w14:textId="0354C15E" w:rsidR="00197749" w:rsidRPr="00CB4E1B" w:rsidRDefault="00434CD1" w:rsidP="00197749">
      <w:pPr>
        <w:autoSpaceDE w:val="0"/>
        <w:autoSpaceDN w:val="0"/>
        <w:adjustRightInd w:val="0"/>
        <w:spacing w:after="39" w:line="240" w:lineRule="auto"/>
        <w:rPr>
          <w:rFonts w:ascii="Calibri" w:hAnsi="Calibri" w:cs="Calibri"/>
          <w:color w:val="000000"/>
        </w:rPr>
      </w:pPr>
      <w:r>
        <w:rPr>
          <w:rFonts w:ascii="Calibri" w:hAnsi="Calibri" w:cs="Calibri"/>
          <w:color w:val="000000"/>
        </w:rPr>
        <w:t xml:space="preserve">- </w:t>
      </w:r>
      <w:r w:rsidR="00197749">
        <w:rPr>
          <w:rFonts w:ascii="Calibri" w:hAnsi="Calibri" w:cs="Calibri"/>
          <w:color w:val="000000"/>
        </w:rPr>
        <w:t xml:space="preserve">Social Media connectivity (if applicable) to all your social accounts, including share or likes. </w:t>
      </w:r>
      <w:r w:rsidR="00197749" w:rsidRPr="00CB4E1B">
        <w:rPr>
          <w:rFonts w:ascii="Calibri" w:hAnsi="Calibri" w:cs="Calibri"/>
          <w:color w:val="000000"/>
        </w:rPr>
        <w:t xml:space="preserve"> </w:t>
      </w:r>
    </w:p>
    <w:p w14:paraId="34A3E557" w14:textId="4E70D794" w:rsidR="00197749" w:rsidRDefault="00197749" w:rsidP="00197749">
      <w:pPr>
        <w:autoSpaceDE w:val="0"/>
        <w:autoSpaceDN w:val="0"/>
        <w:adjustRightInd w:val="0"/>
        <w:spacing w:after="39" w:line="240" w:lineRule="auto"/>
        <w:rPr>
          <w:rFonts w:ascii="Calibri" w:hAnsi="Calibri" w:cs="Calibri"/>
          <w:color w:val="000000"/>
        </w:rPr>
      </w:pPr>
      <w:r w:rsidRPr="00CB4E1B">
        <w:rPr>
          <w:rFonts w:ascii="Calibri" w:hAnsi="Calibri" w:cs="Calibri"/>
          <w:color w:val="000000"/>
        </w:rPr>
        <w:t xml:space="preserve">- </w:t>
      </w:r>
      <w:r>
        <w:rPr>
          <w:rFonts w:ascii="Calibri" w:hAnsi="Calibri" w:cs="Calibri"/>
          <w:color w:val="000000"/>
        </w:rPr>
        <w:t xml:space="preserve">Contact form system (Gravity Forms) can be used for contact forms or registration form. </w:t>
      </w:r>
    </w:p>
    <w:p w14:paraId="0EA2011E" w14:textId="77777777" w:rsidR="007F0080" w:rsidRDefault="00197749" w:rsidP="00197749">
      <w:pPr>
        <w:autoSpaceDE w:val="0"/>
        <w:autoSpaceDN w:val="0"/>
        <w:adjustRightInd w:val="0"/>
        <w:spacing w:after="39" w:line="240" w:lineRule="auto"/>
        <w:rPr>
          <w:rFonts w:ascii="Calibri" w:hAnsi="Calibri" w:cs="Calibri"/>
          <w:color w:val="000000"/>
        </w:rPr>
      </w:pPr>
      <w:r>
        <w:rPr>
          <w:rFonts w:ascii="Calibri" w:hAnsi="Calibri" w:cs="Calibri"/>
          <w:color w:val="000000"/>
        </w:rPr>
        <w:t>- Ability to upgrade to private VPS</w:t>
      </w:r>
      <w:r w:rsidR="007F0080">
        <w:rPr>
          <w:rFonts w:ascii="Calibri" w:hAnsi="Calibri" w:cs="Calibri"/>
          <w:color w:val="000000"/>
        </w:rPr>
        <w:t xml:space="preserve"> (virtual) </w:t>
      </w:r>
      <w:r>
        <w:rPr>
          <w:rFonts w:ascii="Calibri" w:hAnsi="Calibri" w:cs="Calibri"/>
          <w:color w:val="000000"/>
        </w:rPr>
        <w:t>servers</w:t>
      </w:r>
      <w:r w:rsidR="007F0080">
        <w:rPr>
          <w:rFonts w:ascii="Calibri" w:hAnsi="Calibri" w:cs="Calibri"/>
          <w:color w:val="000000"/>
        </w:rPr>
        <w:t xml:space="preserve"> at a premium rate. </w:t>
      </w:r>
    </w:p>
    <w:p w14:paraId="78118C73" w14:textId="77777777" w:rsidR="007F0080" w:rsidRDefault="007F0080" w:rsidP="00197749">
      <w:pPr>
        <w:autoSpaceDE w:val="0"/>
        <w:autoSpaceDN w:val="0"/>
        <w:adjustRightInd w:val="0"/>
        <w:spacing w:after="39" w:line="240" w:lineRule="auto"/>
        <w:rPr>
          <w:rFonts w:ascii="Calibri" w:hAnsi="Calibri" w:cs="Calibri"/>
          <w:color w:val="000000"/>
        </w:rPr>
      </w:pPr>
      <w:r>
        <w:rPr>
          <w:rFonts w:ascii="Calibri" w:hAnsi="Calibri" w:cs="Calibri"/>
          <w:color w:val="000000"/>
        </w:rPr>
        <w:t>- Responsive and cross browser coding as mentioned above</w:t>
      </w:r>
    </w:p>
    <w:p w14:paraId="54460C97" w14:textId="4ABF7498" w:rsidR="007F0080" w:rsidRDefault="007F0080" w:rsidP="00197749">
      <w:pPr>
        <w:autoSpaceDE w:val="0"/>
        <w:autoSpaceDN w:val="0"/>
        <w:adjustRightInd w:val="0"/>
        <w:spacing w:after="39" w:line="240" w:lineRule="auto"/>
        <w:rPr>
          <w:rFonts w:ascii="Calibri" w:hAnsi="Calibri" w:cs="Calibri"/>
          <w:color w:val="000000"/>
        </w:rPr>
      </w:pPr>
      <w:r>
        <w:rPr>
          <w:rFonts w:ascii="Calibri" w:hAnsi="Calibri" w:cs="Calibri"/>
          <w:color w:val="000000"/>
        </w:rPr>
        <w:t>- Plugin, WordPress and theme management</w:t>
      </w:r>
      <w:r w:rsidR="00BF774B">
        <w:rPr>
          <w:rFonts w:ascii="Calibri" w:hAnsi="Calibri" w:cs="Calibri"/>
          <w:color w:val="000000"/>
        </w:rPr>
        <w:t xml:space="preserve"> (if hosting)</w:t>
      </w:r>
    </w:p>
    <w:p w14:paraId="1E5DDD97" w14:textId="177D0FD2" w:rsidR="007F0080" w:rsidRDefault="007F0080" w:rsidP="00197749">
      <w:pPr>
        <w:autoSpaceDE w:val="0"/>
        <w:autoSpaceDN w:val="0"/>
        <w:adjustRightInd w:val="0"/>
        <w:spacing w:after="39" w:line="240" w:lineRule="auto"/>
        <w:rPr>
          <w:rFonts w:ascii="Calibri" w:hAnsi="Calibri" w:cs="Calibri"/>
          <w:color w:val="000000"/>
        </w:rPr>
      </w:pPr>
      <w:r>
        <w:rPr>
          <w:rFonts w:ascii="Calibri" w:hAnsi="Calibri" w:cs="Calibri"/>
          <w:color w:val="000000"/>
        </w:rPr>
        <w:t>- Weekly website backups for peace of mind.</w:t>
      </w:r>
      <w:r w:rsidR="00BF774B">
        <w:rPr>
          <w:rFonts w:ascii="Calibri" w:hAnsi="Calibri" w:cs="Calibri"/>
          <w:color w:val="000000"/>
        </w:rPr>
        <w:t xml:space="preserve"> (</w:t>
      </w:r>
      <w:proofErr w:type="gramStart"/>
      <w:r w:rsidR="00BF774B">
        <w:rPr>
          <w:rFonts w:ascii="Calibri" w:hAnsi="Calibri" w:cs="Calibri"/>
          <w:color w:val="000000"/>
        </w:rPr>
        <w:t>if</w:t>
      </w:r>
      <w:proofErr w:type="gramEnd"/>
      <w:r w:rsidR="00BF774B">
        <w:rPr>
          <w:rFonts w:ascii="Calibri" w:hAnsi="Calibri" w:cs="Calibri"/>
          <w:color w:val="000000"/>
        </w:rPr>
        <w:t xml:space="preserve"> hosting)</w:t>
      </w:r>
    </w:p>
    <w:p w14:paraId="1088267F" w14:textId="0353A368" w:rsidR="00434CD1" w:rsidRDefault="00434CD1" w:rsidP="00197749">
      <w:pPr>
        <w:autoSpaceDE w:val="0"/>
        <w:autoSpaceDN w:val="0"/>
        <w:adjustRightInd w:val="0"/>
        <w:spacing w:after="39" w:line="240" w:lineRule="auto"/>
        <w:rPr>
          <w:rFonts w:ascii="Calibri" w:hAnsi="Calibri" w:cs="Calibri"/>
          <w:color w:val="000000"/>
        </w:rPr>
      </w:pPr>
      <w:r>
        <w:rPr>
          <w:rFonts w:ascii="Calibri" w:hAnsi="Calibri" w:cs="Calibri"/>
          <w:color w:val="000000"/>
        </w:rPr>
        <w:t>- SSL Certificate (HTTPS)</w:t>
      </w:r>
      <w:r w:rsidR="00BF774B">
        <w:rPr>
          <w:rFonts w:ascii="Calibri" w:hAnsi="Calibri" w:cs="Calibri"/>
          <w:color w:val="000000"/>
        </w:rPr>
        <w:t xml:space="preserve"> (if hosting)</w:t>
      </w:r>
    </w:p>
    <w:p w14:paraId="3F1F9693" w14:textId="39630128" w:rsidR="00CC50B4" w:rsidRDefault="00CC50B4" w:rsidP="00197749">
      <w:pPr>
        <w:autoSpaceDE w:val="0"/>
        <w:autoSpaceDN w:val="0"/>
        <w:adjustRightInd w:val="0"/>
        <w:spacing w:after="39" w:line="240" w:lineRule="auto"/>
        <w:rPr>
          <w:rFonts w:ascii="Calibri" w:hAnsi="Calibri" w:cs="Calibri"/>
          <w:color w:val="000000"/>
        </w:rPr>
      </w:pPr>
    </w:p>
    <w:p w14:paraId="263022CA" w14:textId="414AA62A" w:rsidR="00AC21CF" w:rsidRDefault="00AC21CF" w:rsidP="00197749">
      <w:pPr>
        <w:autoSpaceDE w:val="0"/>
        <w:autoSpaceDN w:val="0"/>
        <w:adjustRightInd w:val="0"/>
        <w:spacing w:after="39" w:line="240" w:lineRule="auto"/>
        <w:rPr>
          <w:rFonts w:ascii="Calibri" w:hAnsi="Calibri" w:cs="Calibri"/>
          <w:color w:val="000000"/>
        </w:rPr>
      </w:pPr>
      <w:r>
        <w:rPr>
          <w:rFonts w:ascii="Calibri" w:hAnsi="Calibri" w:cs="Calibri"/>
          <w:color w:val="000000"/>
        </w:rPr>
        <w:lastRenderedPageBreak/>
        <w:t xml:space="preserve">*See full list of inclusion on our website’s terms and conditions page. </w:t>
      </w:r>
    </w:p>
    <w:p w14:paraId="39E04FBB" w14:textId="77777777" w:rsidR="00CC50B4" w:rsidRDefault="00CC50B4" w:rsidP="00197749">
      <w:pPr>
        <w:autoSpaceDE w:val="0"/>
        <w:autoSpaceDN w:val="0"/>
        <w:adjustRightInd w:val="0"/>
        <w:spacing w:after="39" w:line="240" w:lineRule="auto"/>
        <w:rPr>
          <w:rFonts w:ascii="Calibri" w:hAnsi="Calibri" w:cs="Calibri"/>
          <w:color w:val="000000"/>
        </w:rPr>
      </w:pPr>
    </w:p>
    <w:p w14:paraId="6D5F99F7" w14:textId="77777777" w:rsidR="00CC50B4" w:rsidRDefault="00CC50B4" w:rsidP="00197749">
      <w:pPr>
        <w:autoSpaceDE w:val="0"/>
        <w:autoSpaceDN w:val="0"/>
        <w:adjustRightInd w:val="0"/>
        <w:spacing w:after="39" w:line="240" w:lineRule="auto"/>
        <w:rPr>
          <w:rFonts w:ascii="Calibri" w:hAnsi="Calibri" w:cs="Calibri"/>
          <w:color w:val="000000"/>
        </w:rPr>
      </w:pPr>
    </w:p>
    <w:p w14:paraId="07A27B31" w14:textId="77777777" w:rsidR="00CC50B4" w:rsidRDefault="00CC50B4" w:rsidP="00197749">
      <w:pPr>
        <w:autoSpaceDE w:val="0"/>
        <w:autoSpaceDN w:val="0"/>
        <w:adjustRightInd w:val="0"/>
        <w:spacing w:after="39" w:line="240" w:lineRule="auto"/>
        <w:rPr>
          <w:rFonts w:ascii="Calibri" w:hAnsi="Calibri" w:cs="Calibri"/>
          <w:color w:val="000000"/>
        </w:rPr>
      </w:pPr>
    </w:p>
    <w:p w14:paraId="7F5CADFC" w14:textId="77777777" w:rsidR="007F0080" w:rsidRDefault="007F0080" w:rsidP="007F0080">
      <w:pPr>
        <w:autoSpaceDE w:val="0"/>
        <w:autoSpaceDN w:val="0"/>
        <w:adjustRightInd w:val="0"/>
        <w:spacing w:after="0" w:line="240" w:lineRule="auto"/>
        <w:rPr>
          <w:b/>
          <w:bCs/>
          <w:sz w:val="36"/>
          <w:szCs w:val="36"/>
        </w:rPr>
      </w:pPr>
      <w:r>
        <w:rPr>
          <w:b/>
          <w:bCs/>
          <w:sz w:val="36"/>
          <w:szCs w:val="36"/>
        </w:rPr>
        <w:t>Small print.</w:t>
      </w:r>
      <w:r w:rsidR="00B90190">
        <w:rPr>
          <w:b/>
          <w:bCs/>
          <w:sz w:val="36"/>
          <w:szCs w:val="36"/>
        </w:rPr>
        <w:t xml:space="preserve"> (read!)</w:t>
      </w:r>
    </w:p>
    <w:p w14:paraId="218B9CAD" w14:textId="77777777" w:rsidR="007F0080" w:rsidRPr="007F0080" w:rsidRDefault="007F0080" w:rsidP="007F0080">
      <w:pPr>
        <w:autoSpaceDE w:val="0"/>
        <w:autoSpaceDN w:val="0"/>
        <w:adjustRightInd w:val="0"/>
        <w:spacing w:after="0" w:line="240" w:lineRule="auto"/>
        <w:rPr>
          <w:rFonts w:ascii="Arial" w:hAnsi="Arial" w:cs="Arial"/>
          <w:color w:val="000000"/>
          <w:sz w:val="24"/>
          <w:szCs w:val="24"/>
        </w:rPr>
      </w:pPr>
    </w:p>
    <w:p w14:paraId="040663B4" w14:textId="77777777" w:rsidR="007F0080" w:rsidRDefault="007F0080" w:rsidP="007F0080">
      <w:pPr>
        <w:autoSpaceDE w:val="0"/>
        <w:autoSpaceDN w:val="0"/>
        <w:adjustRightInd w:val="0"/>
        <w:spacing w:after="0" w:line="240" w:lineRule="auto"/>
        <w:rPr>
          <w:rFonts w:ascii="Arial" w:hAnsi="Arial" w:cs="Arial"/>
          <w:color w:val="000000"/>
          <w:sz w:val="20"/>
          <w:szCs w:val="20"/>
        </w:rPr>
      </w:pPr>
      <w:r w:rsidRPr="007F0080">
        <w:rPr>
          <w:rFonts w:ascii="Arial" w:hAnsi="Arial" w:cs="Arial"/>
          <w:color w:val="000000"/>
          <w:sz w:val="20"/>
          <w:szCs w:val="20"/>
        </w:rPr>
        <w:t xml:space="preserve">Just like a parking ticket, you can’t transfer this contract to anyone else without our permission. This contract stays in place and need not be renewed. </w:t>
      </w:r>
      <w:r>
        <w:rPr>
          <w:rFonts w:ascii="Arial" w:hAnsi="Arial" w:cs="Arial"/>
          <w:color w:val="000000"/>
          <w:sz w:val="20"/>
          <w:szCs w:val="20"/>
        </w:rPr>
        <w:br/>
      </w:r>
      <w:r>
        <w:rPr>
          <w:rFonts w:ascii="Arial" w:hAnsi="Arial" w:cs="Arial"/>
          <w:color w:val="000000"/>
          <w:sz w:val="20"/>
          <w:szCs w:val="20"/>
        </w:rPr>
        <w:br/>
      </w:r>
      <w:r w:rsidRPr="007F0080">
        <w:rPr>
          <w:rFonts w:ascii="Arial" w:hAnsi="Arial" w:cs="Arial"/>
          <w:color w:val="000000"/>
          <w:sz w:val="20"/>
          <w:szCs w:val="20"/>
        </w:rPr>
        <w:t xml:space="preserve">We are a </w:t>
      </w:r>
      <w:r>
        <w:rPr>
          <w:rFonts w:ascii="Arial" w:hAnsi="Arial" w:cs="Arial"/>
          <w:color w:val="000000"/>
          <w:sz w:val="20"/>
          <w:szCs w:val="20"/>
        </w:rPr>
        <w:t xml:space="preserve">service provider and that service continues even after the agreement has been completed so long as you want us to continue managing and hosting your website. </w:t>
      </w:r>
    </w:p>
    <w:p w14:paraId="042BB57A" w14:textId="77777777" w:rsidR="00B90190" w:rsidRDefault="00B90190" w:rsidP="007F0080">
      <w:pPr>
        <w:autoSpaceDE w:val="0"/>
        <w:autoSpaceDN w:val="0"/>
        <w:adjustRightInd w:val="0"/>
        <w:spacing w:after="0" w:line="240" w:lineRule="auto"/>
        <w:rPr>
          <w:rFonts w:ascii="Arial" w:hAnsi="Arial" w:cs="Arial"/>
          <w:color w:val="000000"/>
          <w:sz w:val="20"/>
          <w:szCs w:val="20"/>
        </w:rPr>
      </w:pPr>
    </w:p>
    <w:p w14:paraId="0F9CE43B" w14:textId="27A3E962" w:rsidR="007F0080" w:rsidRDefault="00B90190" w:rsidP="00353677">
      <w:pPr>
        <w:autoSpaceDE w:val="0"/>
        <w:autoSpaceDN w:val="0"/>
        <w:adjustRightInd w:val="0"/>
        <w:spacing w:after="0" w:line="240" w:lineRule="auto"/>
        <w:rPr>
          <w:rFonts w:ascii="Arial" w:hAnsi="Arial" w:cs="Arial"/>
          <w:color w:val="000000"/>
          <w:sz w:val="20"/>
          <w:szCs w:val="20"/>
        </w:rPr>
      </w:pPr>
      <w:r w:rsidRPr="00353677">
        <w:rPr>
          <w:rFonts w:ascii="Arial" w:hAnsi="Arial" w:cs="Arial"/>
          <w:b/>
          <w:color w:val="000000"/>
          <w:sz w:val="20"/>
          <w:szCs w:val="20"/>
        </w:rPr>
        <w:t>Once all payment have been satisfied you will have full ownership of your website and all of its content. At the end of your term in order to continue serving your website you will automatically switch over to our standard month-to-month management and hosting plan.</w:t>
      </w:r>
      <w:r>
        <w:rPr>
          <w:rFonts w:ascii="Arial" w:hAnsi="Arial" w:cs="Arial"/>
          <w:color w:val="000000"/>
          <w:sz w:val="20"/>
          <w:szCs w:val="20"/>
        </w:rPr>
        <w:t xml:space="preserve"> </w:t>
      </w:r>
      <w:r w:rsidR="00CE23EF">
        <w:rPr>
          <w:rFonts w:ascii="Arial" w:hAnsi="Arial" w:cs="Arial"/>
          <w:color w:val="000000"/>
          <w:sz w:val="20"/>
          <w:szCs w:val="20"/>
        </w:rPr>
        <w:t>The</w:t>
      </w:r>
      <w:r>
        <w:rPr>
          <w:rFonts w:ascii="Arial" w:hAnsi="Arial" w:cs="Arial"/>
          <w:color w:val="000000"/>
          <w:sz w:val="20"/>
          <w:szCs w:val="20"/>
        </w:rPr>
        <w:t xml:space="preserve"> rate of our management plans are listed in our terms and agreements and are always subject to change. </w:t>
      </w:r>
      <w:r w:rsidR="00CE23EF">
        <w:rPr>
          <w:rFonts w:ascii="Arial" w:hAnsi="Arial" w:cs="Arial"/>
          <w:color w:val="000000"/>
          <w:sz w:val="20"/>
          <w:szCs w:val="20"/>
        </w:rPr>
        <w:t>We will always notify you well in adva</w:t>
      </w:r>
      <w:r w:rsidR="00353677">
        <w:rPr>
          <w:rFonts w:ascii="Arial" w:hAnsi="Arial" w:cs="Arial"/>
          <w:color w:val="000000"/>
          <w:sz w:val="20"/>
          <w:szCs w:val="20"/>
        </w:rPr>
        <w:t>nce of any changes in payments.</w:t>
      </w:r>
    </w:p>
    <w:p w14:paraId="72A4EC79" w14:textId="77777777" w:rsidR="00353677" w:rsidRDefault="00353677" w:rsidP="00353677">
      <w:pPr>
        <w:autoSpaceDE w:val="0"/>
        <w:autoSpaceDN w:val="0"/>
        <w:adjustRightInd w:val="0"/>
        <w:spacing w:after="0" w:line="240" w:lineRule="auto"/>
        <w:rPr>
          <w:rFonts w:ascii="Arial" w:hAnsi="Arial" w:cs="Arial"/>
          <w:color w:val="000000"/>
          <w:sz w:val="20"/>
          <w:szCs w:val="20"/>
        </w:rPr>
      </w:pPr>
    </w:p>
    <w:p w14:paraId="3C10C9B4" w14:textId="349C7414" w:rsidR="00353677" w:rsidRPr="00353677" w:rsidRDefault="00353677" w:rsidP="00353677">
      <w:pPr>
        <w:autoSpaceDE w:val="0"/>
        <w:autoSpaceDN w:val="0"/>
        <w:adjustRightInd w:val="0"/>
        <w:spacing w:after="0" w:line="240" w:lineRule="auto"/>
        <w:rPr>
          <w:rFonts w:ascii="Arial" w:hAnsi="Arial" w:cs="Arial"/>
          <w:b/>
          <w:color w:val="000000"/>
          <w:sz w:val="20"/>
          <w:szCs w:val="20"/>
        </w:rPr>
      </w:pPr>
      <w:r w:rsidRPr="00353677">
        <w:rPr>
          <w:rFonts w:ascii="Arial" w:hAnsi="Arial" w:cs="Arial"/>
          <w:b/>
          <w:color w:val="000000"/>
          <w:sz w:val="20"/>
          <w:szCs w:val="20"/>
        </w:rPr>
        <w:t xml:space="preserve">If you decide to move your website to a new host, after satisfying the terms of this agreement, we will provide you the website files to provide to the new hosting provider. </w:t>
      </w:r>
    </w:p>
    <w:p w14:paraId="10EC55EC" w14:textId="77777777" w:rsidR="007F0080" w:rsidRDefault="007F0080" w:rsidP="00197749">
      <w:pPr>
        <w:autoSpaceDE w:val="0"/>
        <w:autoSpaceDN w:val="0"/>
        <w:adjustRightInd w:val="0"/>
        <w:spacing w:after="39" w:line="240" w:lineRule="auto"/>
        <w:rPr>
          <w:rFonts w:ascii="Calibri" w:hAnsi="Calibri" w:cs="Calibri"/>
          <w:color w:val="000000"/>
        </w:rPr>
      </w:pPr>
    </w:p>
    <w:p w14:paraId="563D16C3" w14:textId="77777777" w:rsidR="00353677" w:rsidRDefault="00353677" w:rsidP="00CB4E1B">
      <w:pPr>
        <w:autoSpaceDE w:val="0"/>
        <w:autoSpaceDN w:val="0"/>
        <w:adjustRightInd w:val="0"/>
        <w:spacing w:after="0" w:line="240" w:lineRule="auto"/>
        <w:rPr>
          <w:b/>
          <w:bCs/>
          <w:sz w:val="36"/>
          <w:szCs w:val="36"/>
        </w:rPr>
      </w:pPr>
    </w:p>
    <w:p w14:paraId="009F1F98" w14:textId="77777777" w:rsidR="00353677" w:rsidRDefault="00353677" w:rsidP="00CB4E1B">
      <w:pPr>
        <w:autoSpaceDE w:val="0"/>
        <w:autoSpaceDN w:val="0"/>
        <w:adjustRightInd w:val="0"/>
        <w:spacing w:after="0" w:line="240" w:lineRule="auto"/>
        <w:rPr>
          <w:b/>
          <w:bCs/>
          <w:sz w:val="36"/>
          <w:szCs w:val="36"/>
        </w:rPr>
      </w:pPr>
    </w:p>
    <w:p w14:paraId="738BBB25" w14:textId="77777777" w:rsidR="00353677" w:rsidRDefault="00353677" w:rsidP="00CB4E1B">
      <w:pPr>
        <w:autoSpaceDE w:val="0"/>
        <w:autoSpaceDN w:val="0"/>
        <w:adjustRightInd w:val="0"/>
        <w:spacing w:after="0" w:line="240" w:lineRule="auto"/>
        <w:rPr>
          <w:b/>
          <w:bCs/>
          <w:sz w:val="36"/>
          <w:szCs w:val="36"/>
        </w:rPr>
      </w:pPr>
    </w:p>
    <w:p w14:paraId="19B895A5" w14:textId="77777777" w:rsidR="00810CD8" w:rsidRDefault="00810CD8" w:rsidP="00CB4E1B">
      <w:pPr>
        <w:autoSpaceDE w:val="0"/>
        <w:autoSpaceDN w:val="0"/>
        <w:adjustRightInd w:val="0"/>
        <w:spacing w:after="0" w:line="240" w:lineRule="auto"/>
        <w:rPr>
          <w:b/>
          <w:bCs/>
          <w:sz w:val="36"/>
          <w:szCs w:val="36"/>
        </w:rPr>
      </w:pPr>
      <w:r>
        <w:rPr>
          <w:b/>
          <w:bCs/>
          <w:sz w:val="36"/>
          <w:szCs w:val="36"/>
        </w:rPr>
        <w:t>Continue down for payments and complete scope….</w:t>
      </w:r>
    </w:p>
    <w:p w14:paraId="59519203" w14:textId="77777777" w:rsidR="00810CD8" w:rsidRDefault="00810CD8" w:rsidP="00CB4E1B">
      <w:pPr>
        <w:autoSpaceDE w:val="0"/>
        <w:autoSpaceDN w:val="0"/>
        <w:adjustRightInd w:val="0"/>
        <w:spacing w:after="0" w:line="240" w:lineRule="auto"/>
        <w:rPr>
          <w:b/>
          <w:bCs/>
          <w:sz w:val="36"/>
          <w:szCs w:val="36"/>
        </w:rPr>
      </w:pPr>
    </w:p>
    <w:p w14:paraId="295B6A56" w14:textId="77777777" w:rsidR="00810CD8" w:rsidRDefault="00810CD8" w:rsidP="00CB4E1B">
      <w:pPr>
        <w:autoSpaceDE w:val="0"/>
        <w:autoSpaceDN w:val="0"/>
        <w:adjustRightInd w:val="0"/>
        <w:spacing w:after="0" w:line="240" w:lineRule="auto"/>
        <w:rPr>
          <w:b/>
          <w:bCs/>
          <w:sz w:val="36"/>
          <w:szCs w:val="36"/>
        </w:rPr>
      </w:pPr>
    </w:p>
    <w:p w14:paraId="330B38A3" w14:textId="77777777" w:rsidR="00810CD8" w:rsidRDefault="00810CD8" w:rsidP="00CB4E1B">
      <w:pPr>
        <w:autoSpaceDE w:val="0"/>
        <w:autoSpaceDN w:val="0"/>
        <w:adjustRightInd w:val="0"/>
        <w:spacing w:after="0" w:line="240" w:lineRule="auto"/>
        <w:rPr>
          <w:b/>
          <w:bCs/>
          <w:sz w:val="36"/>
          <w:szCs w:val="36"/>
        </w:rPr>
      </w:pPr>
    </w:p>
    <w:p w14:paraId="5088A56C" w14:textId="77777777" w:rsidR="00810CD8" w:rsidRDefault="00810CD8" w:rsidP="00CB4E1B">
      <w:pPr>
        <w:autoSpaceDE w:val="0"/>
        <w:autoSpaceDN w:val="0"/>
        <w:adjustRightInd w:val="0"/>
        <w:spacing w:after="0" w:line="240" w:lineRule="auto"/>
        <w:rPr>
          <w:b/>
          <w:bCs/>
          <w:sz w:val="36"/>
          <w:szCs w:val="36"/>
        </w:rPr>
      </w:pPr>
    </w:p>
    <w:p w14:paraId="253F02C4" w14:textId="77777777" w:rsidR="00810CD8" w:rsidRDefault="00810CD8" w:rsidP="00CB4E1B">
      <w:pPr>
        <w:autoSpaceDE w:val="0"/>
        <w:autoSpaceDN w:val="0"/>
        <w:adjustRightInd w:val="0"/>
        <w:spacing w:after="0" w:line="240" w:lineRule="auto"/>
        <w:rPr>
          <w:b/>
          <w:bCs/>
          <w:sz w:val="36"/>
          <w:szCs w:val="36"/>
        </w:rPr>
      </w:pPr>
    </w:p>
    <w:p w14:paraId="7D59ED92" w14:textId="77777777" w:rsidR="00810CD8" w:rsidRDefault="00810CD8" w:rsidP="00CB4E1B">
      <w:pPr>
        <w:autoSpaceDE w:val="0"/>
        <w:autoSpaceDN w:val="0"/>
        <w:adjustRightInd w:val="0"/>
        <w:spacing w:after="0" w:line="240" w:lineRule="auto"/>
        <w:rPr>
          <w:b/>
          <w:bCs/>
          <w:sz w:val="36"/>
          <w:szCs w:val="36"/>
        </w:rPr>
      </w:pPr>
    </w:p>
    <w:p w14:paraId="7DFBE81B" w14:textId="77777777" w:rsidR="00810CD8" w:rsidRDefault="00810CD8" w:rsidP="00CB4E1B">
      <w:pPr>
        <w:autoSpaceDE w:val="0"/>
        <w:autoSpaceDN w:val="0"/>
        <w:adjustRightInd w:val="0"/>
        <w:spacing w:after="0" w:line="240" w:lineRule="auto"/>
        <w:rPr>
          <w:b/>
          <w:bCs/>
          <w:sz w:val="36"/>
          <w:szCs w:val="36"/>
        </w:rPr>
      </w:pPr>
    </w:p>
    <w:p w14:paraId="44044D91" w14:textId="77777777" w:rsidR="00810CD8" w:rsidRDefault="00810CD8" w:rsidP="00CB4E1B">
      <w:pPr>
        <w:autoSpaceDE w:val="0"/>
        <w:autoSpaceDN w:val="0"/>
        <w:adjustRightInd w:val="0"/>
        <w:spacing w:after="0" w:line="240" w:lineRule="auto"/>
        <w:rPr>
          <w:b/>
          <w:bCs/>
          <w:sz w:val="36"/>
          <w:szCs w:val="36"/>
        </w:rPr>
      </w:pPr>
    </w:p>
    <w:p w14:paraId="742093F5" w14:textId="77777777" w:rsidR="00810CD8" w:rsidRDefault="00810CD8" w:rsidP="00CB4E1B">
      <w:pPr>
        <w:autoSpaceDE w:val="0"/>
        <w:autoSpaceDN w:val="0"/>
        <w:adjustRightInd w:val="0"/>
        <w:spacing w:after="0" w:line="240" w:lineRule="auto"/>
        <w:rPr>
          <w:b/>
          <w:bCs/>
          <w:sz w:val="36"/>
          <w:szCs w:val="36"/>
        </w:rPr>
      </w:pPr>
    </w:p>
    <w:p w14:paraId="20D90781" w14:textId="77777777" w:rsidR="00810CD8" w:rsidRDefault="00810CD8" w:rsidP="00CB4E1B">
      <w:pPr>
        <w:autoSpaceDE w:val="0"/>
        <w:autoSpaceDN w:val="0"/>
        <w:adjustRightInd w:val="0"/>
        <w:spacing w:after="0" w:line="240" w:lineRule="auto"/>
        <w:rPr>
          <w:b/>
          <w:bCs/>
          <w:sz w:val="36"/>
          <w:szCs w:val="36"/>
        </w:rPr>
      </w:pPr>
    </w:p>
    <w:p w14:paraId="4101B01D" w14:textId="77777777" w:rsidR="00810CD8" w:rsidRDefault="00810CD8" w:rsidP="00CB4E1B">
      <w:pPr>
        <w:autoSpaceDE w:val="0"/>
        <w:autoSpaceDN w:val="0"/>
        <w:adjustRightInd w:val="0"/>
        <w:spacing w:after="0" w:line="240" w:lineRule="auto"/>
        <w:rPr>
          <w:b/>
          <w:bCs/>
          <w:sz w:val="36"/>
          <w:szCs w:val="36"/>
        </w:rPr>
      </w:pPr>
    </w:p>
    <w:p w14:paraId="78CE109D" w14:textId="77777777" w:rsidR="00810CD8" w:rsidRDefault="00810CD8" w:rsidP="00CB4E1B">
      <w:pPr>
        <w:autoSpaceDE w:val="0"/>
        <w:autoSpaceDN w:val="0"/>
        <w:adjustRightInd w:val="0"/>
        <w:spacing w:after="0" w:line="240" w:lineRule="auto"/>
        <w:rPr>
          <w:b/>
          <w:bCs/>
          <w:sz w:val="36"/>
          <w:szCs w:val="36"/>
        </w:rPr>
      </w:pPr>
    </w:p>
    <w:p w14:paraId="14604D33" w14:textId="77777777" w:rsidR="00810CD8" w:rsidRDefault="00810CD8" w:rsidP="00CB4E1B">
      <w:pPr>
        <w:autoSpaceDE w:val="0"/>
        <w:autoSpaceDN w:val="0"/>
        <w:adjustRightInd w:val="0"/>
        <w:spacing w:after="0" w:line="240" w:lineRule="auto"/>
        <w:rPr>
          <w:b/>
          <w:bCs/>
          <w:sz w:val="36"/>
          <w:szCs w:val="36"/>
        </w:rPr>
      </w:pPr>
    </w:p>
    <w:p w14:paraId="4D7E623C" w14:textId="77777777" w:rsidR="00810CD8" w:rsidRDefault="00810CD8" w:rsidP="00CB4E1B">
      <w:pPr>
        <w:autoSpaceDE w:val="0"/>
        <w:autoSpaceDN w:val="0"/>
        <w:adjustRightInd w:val="0"/>
        <w:spacing w:after="0" w:line="240" w:lineRule="auto"/>
        <w:rPr>
          <w:b/>
          <w:bCs/>
          <w:sz w:val="36"/>
          <w:szCs w:val="36"/>
        </w:rPr>
      </w:pPr>
    </w:p>
    <w:p w14:paraId="048B874B" w14:textId="77777777" w:rsidR="00810CD8" w:rsidRPr="00CC50B4" w:rsidRDefault="00CC50B4" w:rsidP="00CB4E1B">
      <w:pPr>
        <w:autoSpaceDE w:val="0"/>
        <w:autoSpaceDN w:val="0"/>
        <w:adjustRightInd w:val="0"/>
        <w:spacing w:after="0" w:line="240" w:lineRule="auto"/>
        <w:rPr>
          <w:b/>
          <w:bCs/>
          <w:sz w:val="40"/>
          <w:szCs w:val="40"/>
        </w:rPr>
      </w:pPr>
      <w:r w:rsidRPr="00CC50B4">
        <w:rPr>
          <w:b/>
          <w:bCs/>
          <w:sz w:val="40"/>
          <w:szCs w:val="40"/>
        </w:rPr>
        <w:t>PAYMENTS</w:t>
      </w:r>
      <w:r w:rsidR="00810CD8" w:rsidRPr="00CC50B4">
        <w:rPr>
          <w:b/>
          <w:bCs/>
          <w:sz w:val="40"/>
          <w:szCs w:val="40"/>
        </w:rPr>
        <w:t xml:space="preserve"> &amp; SIGNATURE</w:t>
      </w:r>
    </w:p>
    <w:p w14:paraId="77D20682" w14:textId="77777777" w:rsidR="00810CD8" w:rsidRDefault="00810CD8" w:rsidP="00CB4E1B">
      <w:pPr>
        <w:autoSpaceDE w:val="0"/>
        <w:autoSpaceDN w:val="0"/>
        <w:adjustRightInd w:val="0"/>
        <w:spacing w:after="0" w:line="240" w:lineRule="auto"/>
        <w:rPr>
          <w:b/>
          <w:bCs/>
          <w:sz w:val="36"/>
          <w:szCs w:val="36"/>
        </w:rPr>
      </w:pPr>
    </w:p>
    <w:p w14:paraId="4F50A741" w14:textId="44879E3F" w:rsidR="00810CD8" w:rsidRPr="00CC50B4" w:rsidRDefault="00CC50B4" w:rsidP="00CB4E1B">
      <w:pPr>
        <w:autoSpaceDE w:val="0"/>
        <w:autoSpaceDN w:val="0"/>
        <w:adjustRightInd w:val="0"/>
        <w:spacing w:after="0" w:line="240" w:lineRule="auto"/>
        <w:rPr>
          <w:bCs/>
          <w:sz w:val="28"/>
          <w:szCs w:val="28"/>
        </w:rPr>
      </w:pPr>
      <w:r w:rsidRPr="00CC50B4">
        <w:rPr>
          <w:bCs/>
          <w:sz w:val="28"/>
          <w:szCs w:val="28"/>
        </w:rPr>
        <w:t>Payment 1:</w:t>
      </w:r>
      <w:r>
        <w:rPr>
          <w:bCs/>
          <w:sz w:val="28"/>
          <w:szCs w:val="28"/>
        </w:rPr>
        <w:t xml:space="preserve">   </w:t>
      </w:r>
      <w:r w:rsidR="00FD6BD7">
        <w:rPr>
          <w:bCs/>
          <w:sz w:val="28"/>
          <w:szCs w:val="28"/>
        </w:rPr>
        <w:t>$</w:t>
      </w:r>
      <w:r w:rsidR="007466B6">
        <w:rPr>
          <w:bCs/>
          <w:sz w:val="28"/>
          <w:szCs w:val="28"/>
        </w:rPr>
        <w:t>1200 to start project</w:t>
      </w:r>
    </w:p>
    <w:p w14:paraId="642D5688" w14:textId="1F9846DF" w:rsidR="00CC50B4" w:rsidRPr="00CC50B4" w:rsidRDefault="00CC50B4" w:rsidP="00CB4E1B">
      <w:pPr>
        <w:autoSpaceDE w:val="0"/>
        <w:autoSpaceDN w:val="0"/>
        <w:adjustRightInd w:val="0"/>
        <w:spacing w:after="0" w:line="240" w:lineRule="auto"/>
        <w:rPr>
          <w:bCs/>
          <w:sz w:val="28"/>
          <w:szCs w:val="28"/>
        </w:rPr>
      </w:pPr>
      <w:r w:rsidRPr="00CC50B4">
        <w:rPr>
          <w:bCs/>
          <w:sz w:val="28"/>
          <w:szCs w:val="28"/>
        </w:rPr>
        <w:t>Payment 2</w:t>
      </w:r>
      <w:r w:rsidR="00203A8A">
        <w:rPr>
          <w:bCs/>
          <w:sz w:val="28"/>
          <w:szCs w:val="28"/>
        </w:rPr>
        <w:t>:</w:t>
      </w:r>
      <w:r w:rsidR="00BF774B">
        <w:rPr>
          <w:bCs/>
          <w:sz w:val="28"/>
          <w:szCs w:val="28"/>
        </w:rPr>
        <w:t xml:space="preserve">   </w:t>
      </w:r>
      <w:r w:rsidR="00FD6BD7">
        <w:rPr>
          <w:bCs/>
          <w:sz w:val="28"/>
          <w:szCs w:val="28"/>
        </w:rPr>
        <w:t>$</w:t>
      </w:r>
      <w:r w:rsidR="007466B6">
        <w:rPr>
          <w:bCs/>
          <w:sz w:val="28"/>
          <w:szCs w:val="28"/>
        </w:rPr>
        <w:t>1200 upon completion</w:t>
      </w:r>
      <w:r w:rsidR="00BF774B">
        <w:rPr>
          <w:bCs/>
          <w:sz w:val="28"/>
          <w:szCs w:val="28"/>
        </w:rPr>
        <w:t xml:space="preserve"> </w:t>
      </w:r>
    </w:p>
    <w:p w14:paraId="77E5B24A" w14:textId="77777777" w:rsidR="00810CD8" w:rsidRDefault="00810CD8" w:rsidP="00810CD8">
      <w:pPr>
        <w:pStyle w:val="Default"/>
        <w:rPr>
          <w:rFonts w:ascii="Calibri" w:hAnsi="Calibri" w:cs="Calibri"/>
          <w:sz w:val="22"/>
          <w:szCs w:val="22"/>
        </w:rPr>
      </w:pPr>
    </w:p>
    <w:p w14:paraId="41F5B552" w14:textId="77777777" w:rsidR="00810CD8" w:rsidRDefault="00810CD8" w:rsidP="00810CD8">
      <w:pPr>
        <w:pStyle w:val="Default"/>
        <w:rPr>
          <w:rFonts w:ascii="Calibri" w:hAnsi="Calibri" w:cs="Calibri"/>
          <w:sz w:val="22"/>
          <w:szCs w:val="22"/>
        </w:rPr>
      </w:pPr>
    </w:p>
    <w:p w14:paraId="0A39EF1F" w14:textId="77777777" w:rsidR="00810CD8" w:rsidRDefault="00810CD8" w:rsidP="00810CD8">
      <w:pPr>
        <w:pStyle w:val="Default"/>
        <w:rPr>
          <w:rFonts w:ascii="Calibri" w:hAnsi="Calibri" w:cs="Calibri"/>
          <w:sz w:val="22"/>
          <w:szCs w:val="22"/>
        </w:rPr>
      </w:pPr>
    </w:p>
    <w:p w14:paraId="6B97340D" w14:textId="77777777" w:rsidR="00810CD8" w:rsidRDefault="00810CD8" w:rsidP="00810CD8">
      <w:pPr>
        <w:pStyle w:val="Default"/>
        <w:rPr>
          <w:rFonts w:ascii="Calibri" w:hAnsi="Calibri" w:cs="Calibri"/>
          <w:sz w:val="22"/>
          <w:szCs w:val="22"/>
        </w:rPr>
      </w:pPr>
    </w:p>
    <w:p w14:paraId="22B4D4FB" w14:textId="77777777" w:rsidR="00810CD8" w:rsidRPr="006D67E7" w:rsidRDefault="00810CD8" w:rsidP="00810CD8">
      <w:pPr>
        <w:autoSpaceDE w:val="0"/>
        <w:autoSpaceDN w:val="0"/>
        <w:adjustRightInd w:val="0"/>
        <w:spacing w:after="0" w:line="240" w:lineRule="auto"/>
        <w:rPr>
          <w:rFonts w:ascii="Arial" w:hAnsi="Arial" w:cs="Arial"/>
          <w:b/>
          <w:bCs/>
          <w:color w:val="000000"/>
          <w:sz w:val="28"/>
          <w:szCs w:val="28"/>
        </w:rPr>
      </w:pPr>
      <w:r w:rsidRPr="008E20D2">
        <w:rPr>
          <w:rFonts w:ascii="Arial" w:hAnsi="Arial" w:cs="Arial"/>
          <w:b/>
          <w:bCs/>
          <w:color w:val="2E74B5" w:themeColor="accent1" w:themeShade="BF"/>
          <w:sz w:val="28"/>
          <w:szCs w:val="28"/>
        </w:rPr>
        <w:t>Payment Details – Credit Card</w:t>
      </w:r>
      <w:r w:rsidRPr="006D67E7">
        <w:rPr>
          <w:rFonts w:ascii="Arial" w:hAnsi="Arial" w:cs="Arial"/>
          <w:b/>
          <w:bCs/>
          <w:color w:val="2E74B5" w:themeColor="accent1" w:themeShade="BF"/>
          <w:sz w:val="28"/>
          <w:szCs w:val="28"/>
        </w:rPr>
        <w:t xml:space="preserve"> </w:t>
      </w:r>
      <w:r>
        <w:rPr>
          <w:rFonts w:ascii="Arial" w:hAnsi="Arial" w:cs="Arial"/>
          <w:b/>
          <w:bCs/>
          <w:color w:val="000000"/>
          <w:sz w:val="28"/>
          <w:szCs w:val="28"/>
        </w:rPr>
        <w:br/>
      </w:r>
    </w:p>
    <w:p w14:paraId="0E5B5736" w14:textId="77777777" w:rsidR="00810CD8" w:rsidRPr="006D67E7" w:rsidRDefault="00810CD8" w:rsidP="00810CD8">
      <w:pPr>
        <w:autoSpaceDE w:val="0"/>
        <w:autoSpaceDN w:val="0"/>
        <w:adjustRightInd w:val="0"/>
        <w:spacing w:after="0" w:line="240" w:lineRule="auto"/>
        <w:rPr>
          <w:rFonts w:ascii="Arial" w:hAnsi="Arial" w:cs="Arial"/>
          <w:color w:val="000000"/>
          <w:sz w:val="20"/>
          <w:szCs w:val="20"/>
        </w:rPr>
      </w:pPr>
      <w:r w:rsidRPr="006D67E7">
        <w:rPr>
          <w:rFonts w:ascii="Arial" w:hAnsi="Arial" w:cs="Arial"/>
          <w:b/>
          <w:bCs/>
          <w:color w:val="000000"/>
          <w:sz w:val="20"/>
          <w:szCs w:val="20"/>
        </w:rPr>
        <w:t xml:space="preserve">Card Holders Name: </w:t>
      </w:r>
      <w:r w:rsidR="00CC50B4">
        <w:rPr>
          <w:rFonts w:ascii="Arial" w:hAnsi="Arial" w:cs="Arial"/>
          <w:b/>
          <w:bCs/>
          <w:color w:val="000000"/>
          <w:sz w:val="20"/>
          <w:szCs w:val="20"/>
        </w:rPr>
        <w:br/>
      </w:r>
    </w:p>
    <w:p w14:paraId="62BB13D6" w14:textId="77777777" w:rsidR="00423510" w:rsidRDefault="00810CD8" w:rsidP="00810CD8">
      <w:pPr>
        <w:autoSpaceDE w:val="0"/>
        <w:autoSpaceDN w:val="0"/>
        <w:adjustRightInd w:val="0"/>
        <w:spacing w:after="0" w:line="240" w:lineRule="auto"/>
        <w:rPr>
          <w:rFonts w:ascii="Arial" w:hAnsi="Arial" w:cs="Arial"/>
          <w:b/>
          <w:bCs/>
          <w:color w:val="000000"/>
          <w:sz w:val="20"/>
          <w:szCs w:val="20"/>
        </w:rPr>
      </w:pPr>
      <w:r w:rsidRPr="006D67E7">
        <w:rPr>
          <w:rFonts w:ascii="Arial" w:hAnsi="Arial" w:cs="Arial"/>
          <w:b/>
          <w:bCs/>
          <w:color w:val="000000"/>
          <w:sz w:val="20"/>
          <w:szCs w:val="20"/>
        </w:rPr>
        <w:t xml:space="preserve">Card Number: </w:t>
      </w:r>
      <w:r w:rsidR="00CC50B4">
        <w:rPr>
          <w:rFonts w:ascii="Arial" w:hAnsi="Arial" w:cs="Arial"/>
          <w:b/>
          <w:bCs/>
          <w:color w:val="000000"/>
          <w:sz w:val="20"/>
          <w:szCs w:val="20"/>
        </w:rPr>
        <w:t xml:space="preserve">                                              </w:t>
      </w:r>
    </w:p>
    <w:p w14:paraId="74B82A5E" w14:textId="77777777" w:rsidR="00423510" w:rsidRDefault="00423510" w:rsidP="00810CD8">
      <w:pPr>
        <w:autoSpaceDE w:val="0"/>
        <w:autoSpaceDN w:val="0"/>
        <w:adjustRightInd w:val="0"/>
        <w:spacing w:after="0" w:line="240" w:lineRule="auto"/>
        <w:rPr>
          <w:rFonts w:ascii="Arial" w:hAnsi="Arial" w:cs="Arial"/>
          <w:b/>
          <w:bCs/>
          <w:color w:val="000000"/>
          <w:sz w:val="20"/>
          <w:szCs w:val="20"/>
        </w:rPr>
      </w:pPr>
    </w:p>
    <w:p w14:paraId="583E4445" w14:textId="77777777" w:rsidR="00423510" w:rsidRDefault="00CC50B4" w:rsidP="00810CD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Exp:                                </w:t>
      </w:r>
    </w:p>
    <w:p w14:paraId="617462B6" w14:textId="77777777" w:rsidR="00423510" w:rsidRDefault="00423510" w:rsidP="00810CD8">
      <w:pPr>
        <w:autoSpaceDE w:val="0"/>
        <w:autoSpaceDN w:val="0"/>
        <w:adjustRightInd w:val="0"/>
        <w:spacing w:after="0" w:line="240" w:lineRule="auto"/>
        <w:rPr>
          <w:rFonts w:ascii="Arial" w:hAnsi="Arial" w:cs="Arial"/>
          <w:b/>
          <w:bCs/>
          <w:color w:val="000000"/>
          <w:sz w:val="20"/>
          <w:szCs w:val="20"/>
        </w:rPr>
      </w:pPr>
    </w:p>
    <w:p w14:paraId="612D64AB" w14:textId="67CDE919" w:rsidR="00810CD8" w:rsidRPr="006D67E7" w:rsidRDefault="00CC50B4" w:rsidP="00810CD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CVV:</w:t>
      </w:r>
      <w:r>
        <w:rPr>
          <w:rFonts w:ascii="Arial" w:hAnsi="Arial" w:cs="Arial"/>
          <w:b/>
          <w:bCs/>
          <w:color w:val="000000"/>
          <w:sz w:val="20"/>
          <w:szCs w:val="20"/>
        </w:rPr>
        <w:br/>
      </w:r>
    </w:p>
    <w:p w14:paraId="257BDADA" w14:textId="77777777" w:rsidR="00810CD8" w:rsidRDefault="00810CD8" w:rsidP="00810CD8">
      <w:pPr>
        <w:pStyle w:val="Default"/>
        <w:rPr>
          <w:rFonts w:ascii="Calibri" w:hAnsi="Calibri" w:cs="Calibri"/>
          <w:sz w:val="22"/>
          <w:szCs w:val="22"/>
        </w:rPr>
      </w:pPr>
      <w:r w:rsidRPr="006D67E7">
        <w:rPr>
          <w:rFonts w:ascii="Arial" w:hAnsi="Arial" w:cs="Arial"/>
          <w:b/>
          <w:bCs/>
          <w:sz w:val="20"/>
          <w:szCs w:val="20"/>
        </w:rPr>
        <w:t>Billing Address:</w:t>
      </w:r>
    </w:p>
    <w:p w14:paraId="1B8791CC" w14:textId="77777777" w:rsidR="00810CD8" w:rsidRDefault="00810CD8" w:rsidP="00810CD8">
      <w:pPr>
        <w:autoSpaceDE w:val="0"/>
        <w:autoSpaceDN w:val="0"/>
        <w:adjustRightInd w:val="0"/>
        <w:spacing w:after="0" w:line="240" w:lineRule="auto"/>
        <w:rPr>
          <w:b/>
          <w:bCs/>
          <w:sz w:val="36"/>
          <w:szCs w:val="36"/>
        </w:rPr>
      </w:pPr>
    </w:p>
    <w:p w14:paraId="3AF10638" w14:textId="77777777" w:rsidR="00810CD8" w:rsidRDefault="006E518D" w:rsidP="00810CD8">
      <w:pPr>
        <w:autoSpaceDE w:val="0"/>
        <w:autoSpaceDN w:val="0"/>
        <w:adjustRightInd w:val="0"/>
        <w:spacing w:after="0" w:line="240" w:lineRule="auto"/>
        <w:rPr>
          <w:rFonts w:ascii="Calibri" w:hAnsi="Calibri" w:cs="Calibri"/>
          <w:color w:val="000000"/>
        </w:rPr>
      </w:pPr>
      <w:r>
        <w:rPr>
          <w:rFonts w:ascii="Arial" w:hAnsi="Arial" w:cs="Arial"/>
          <w:color w:val="000000"/>
          <w:sz w:val="20"/>
          <w:szCs w:val="20"/>
        </w:rPr>
        <w:t>Signature of Authorized Agent</w:t>
      </w:r>
      <w:r>
        <w:rPr>
          <w:rFonts w:ascii="Calibri" w:hAnsi="Calibri" w:cs="Calibri"/>
          <w:color w:val="000000"/>
          <w:sz w:val="20"/>
          <w:szCs w:val="20"/>
        </w:rPr>
        <w:t>:</w:t>
      </w:r>
      <w:r w:rsidR="00810CD8" w:rsidRPr="006D67E7">
        <w:rPr>
          <w:rFonts w:ascii="Calibri" w:hAnsi="Calibri" w:cs="Calibri"/>
          <w:color w:val="000000"/>
          <w:sz w:val="20"/>
          <w:szCs w:val="20"/>
        </w:rPr>
        <w:t xml:space="preserve"> </w:t>
      </w:r>
      <w:r w:rsidR="00CC50B4">
        <w:rPr>
          <w:rFonts w:ascii="Calibri" w:hAnsi="Calibri" w:cs="Calibri"/>
          <w:color w:val="000000"/>
        </w:rPr>
        <w:t xml:space="preserve">                                      </w:t>
      </w:r>
      <w:r>
        <w:rPr>
          <w:rFonts w:ascii="Calibri" w:hAnsi="Calibri" w:cs="Calibri"/>
          <w:color w:val="000000"/>
        </w:rPr>
        <w:t>Todays Date:</w:t>
      </w:r>
      <w:r w:rsidR="00810CD8" w:rsidRPr="006D67E7">
        <w:rPr>
          <w:rFonts w:ascii="Calibri" w:hAnsi="Calibri" w:cs="Calibri"/>
          <w:color w:val="000000"/>
        </w:rPr>
        <w:t xml:space="preserve"> </w:t>
      </w:r>
    </w:p>
    <w:p w14:paraId="4B885448" w14:textId="77777777" w:rsidR="00810CD8" w:rsidRDefault="00810CD8" w:rsidP="00810CD8">
      <w:pPr>
        <w:autoSpaceDE w:val="0"/>
        <w:autoSpaceDN w:val="0"/>
        <w:adjustRightInd w:val="0"/>
        <w:spacing w:after="0" w:line="240" w:lineRule="auto"/>
        <w:rPr>
          <w:rFonts w:ascii="Calibri" w:hAnsi="Calibri" w:cs="Calibri"/>
          <w:color w:val="000000"/>
        </w:rPr>
      </w:pPr>
    </w:p>
    <w:p w14:paraId="48162200" w14:textId="77777777" w:rsidR="00810CD8" w:rsidRDefault="00810CD8" w:rsidP="00810CD8">
      <w:pPr>
        <w:autoSpaceDE w:val="0"/>
        <w:autoSpaceDN w:val="0"/>
        <w:adjustRightInd w:val="0"/>
        <w:spacing w:after="39" w:line="240" w:lineRule="auto"/>
        <w:rPr>
          <w:rFonts w:ascii="Calibri" w:hAnsi="Calibri" w:cs="Calibri"/>
          <w:color w:val="000000"/>
          <w:sz w:val="20"/>
          <w:szCs w:val="20"/>
        </w:rPr>
      </w:pPr>
    </w:p>
    <w:p w14:paraId="14233DA8" w14:textId="77777777" w:rsidR="00CC50B4" w:rsidRDefault="00CC50B4" w:rsidP="00810CD8">
      <w:pPr>
        <w:autoSpaceDE w:val="0"/>
        <w:autoSpaceDN w:val="0"/>
        <w:adjustRightInd w:val="0"/>
        <w:spacing w:after="39" w:line="240" w:lineRule="auto"/>
        <w:rPr>
          <w:rFonts w:ascii="Calibri" w:hAnsi="Calibri" w:cs="Calibri"/>
          <w:color w:val="000000"/>
        </w:rPr>
      </w:pPr>
    </w:p>
    <w:p w14:paraId="08133835" w14:textId="77777777" w:rsidR="00353677" w:rsidRDefault="00353677" w:rsidP="00CB4E1B">
      <w:pPr>
        <w:autoSpaceDE w:val="0"/>
        <w:autoSpaceDN w:val="0"/>
        <w:adjustRightInd w:val="0"/>
        <w:spacing w:after="0" w:line="240" w:lineRule="auto"/>
        <w:rPr>
          <w:b/>
          <w:bCs/>
          <w:sz w:val="36"/>
          <w:szCs w:val="36"/>
        </w:rPr>
      </w:pPr>
    </w:p>
    <w:p w14:paraId="645FF349" w14:textId="77777777" w:rsidR="00353677" w:rsidRDefault="00353677" w:rsidP="00CB4E1B">
      <w:pPr>
        <w:autoSpaceDE w:val="0"/>
        <w:autoSpaceDN w:val="0"/>
        <w:adjustRightInd w:val="0"/>
        <w:spacing w:after="0" w:line="240" w:lineRule="auto"/>
        <w:rPr>
          <w:b/>
          <w:bCs/>
          <w:sz w:val="36"/>
          <w:szCs w:val="36"/>
        </w:rPr>
      </w:pPr>
    </w:p>
    <w:p w14:paraId="3516B1B8" w14:textId="623B58F9" w:rsidR="00CB4E1B" w:rsidRPr="00353677" w:rsidRDefault="00353677" w:rsidP="00CB4E1B">
      <w:pPr>
        <w:autoSpaceDE w:val="0"/>
        <w:autoSpaceDN w:val="0"/>
        <w:adjustRightInd w:val="0"/>
        <w:spacing w:after="0" w:line="240" w:lineRule="auto"/>
        <w:rPr>
          <w:b/>
          <w:bCs/>
          <w:sz w:val="36"/>
          <w:szCs w:val="36"/>
        </w:rPr>
      </w:pPr>
      <w:r>
        <w:rPr>
          <w:b/>
          <w:bCs/>
          <w:sz w:val="36"/>
          <w:szCs w:val="36"/>
        </w:rPr>
        <w:t xml:space="preserve">          </w:t>
      </w:r>
      <w:r w:rsidR="00423510">
        <w:rPr>
          <w:b/>
          <w:bCs/>
          <w:sz w:val="36"/>
          <w:szCs w:val="36"/>
        </w:rPr>
        <w:t xml:space="preserve">    </w:t>
      </w:r>
      <w:r w:rsidR="006D67E7" w:rsidRPr="006D67E7">
        <w:rPr>
          <w:rFonts w:ascii="Arial" w:hAnsi="Arial" w:cs="Arial"/>
          <w:b/>
          <w:bCs/>
          <w:i/>
          <w:iCs/>
          <w:sz w:val="28"/>
          <w:szCs w:val="28"/>
        </w:rPr>
        <w:t>Scope of Work (to be included in agreement) *</w:t>
      </w:r>
    </w:p>
    <w:p w14:paraId="42ACB93C" w14:textId="77777777" w:rsidR="006D67E7" w:rsidRDefault="006D67E7" w:rsidP="00CB4E1B">
      <w:pPr>
        <w:autoSpaceDE w:val="0"/>
        <w:autoSpaceDN w:val="0"/>
        <w:adjustRightInd w:val="0"/>
        <w:spacing w:after="0" w:line="240" w:lineRule="auto"/>
        <w:rPr>
          <w:rFonts w:ascii="Arial" w:hAnsi="Arial" w:cs="Arial"/>
          <w:b/>
          <w:bCs/>
          <w:i/>
          <w:iCs/>
          <w:sz w:val="28"/>
          <w:szCs w:val="28"/>
        </w:rPr>
      </w:pPr>
    </w:p>
    <w:p w14:paraId="7846188C" w14:textId="118FBEB2" w:rsidR="00203A8A" w:rsidRDefault="00203A8A" w:rsidP="00203A8A">
      <w:pPr>
        <w:pStyle w:val="xmsonormal"/>
        <w:shd w:val="clear" w:color="auto" w:fill="FFFFFF"/>
        <w:spacing w:before="0" w:beforeAutospacing="0" w:after="0" w:afterAutospacing="0"/>
        <w:textAlignment w:val="baseline"/>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 xml:space="preserve">To build a new </w:t>
      </w:r>
      <w:r w:rsidR="007466B6">
        <w:rPr>
          <w:rFonts w:ascii="Century Gothic" w:hAnsi="Century Gothic" w:cs="Calibri"/>
          <w:color w:val="000000"/>
          <w:bdr w:val="none" w:sz="0" w:space="0" w:color="auto" w:frame="1"/>
        </w:rPr>
        <w:t xml:space="preserve">website/section of the existing site to be a </w:t>
      </w:r>
      <w:r w:rsidR="00E52D7C">
        <w:rPr>
          <w:rFonts w:ascii="Century Gothic" w:hAnsi="Century Gothic" w:cs="Calibri"/>
          <w:color w:val="000000"/>
          <w:bdr w:val="none" w:sz="0" w:space="0" w:color="auto" w:frame="1"/>
        </w:rPr>
        <w:t xml:space="preserve">staffing portal. The purpose of the portal is to connect hospitals with various qualified nurses for short-term, part-time work. G4 will develop this project using a current staffing theme for WordPress. G4 will modify its design sand style to fit stylistically with the current platinumsurgicalassitant.com website. </w:t>
      </w:r>
    </w:p>
    <w:p w14:paraId="52936CE2" w14:textId="7CC4F91B" w:rsidR="00E71209" w:rsidRDefault="00E71209" w:rsidP="00203A8A">
      <w:pPr>
        <w:pStyle w:val="xmsonormal"/>
        <w:shd w:val="clear" w:color="auto" w:fill="FFFFFF"/>
        <w:spacing w:before="0" w:beforeAutospacing="0" w:after="0" w:afterAutospacing="0"/>
        <w:textAlignment w:val="baseline"/>
        <w:rPr>
          <w:rFonts w:ascii="Century Gothic" w:hAnsi="Century Gothic" w:cs="Calibri"/>
          <w:color w:val="000000"/>
          <w:bdr w:val="none" w:sz="0" w:space="0" w:color="auto" w:frame="1"/>
        </w:rPr>
      </w:pPr>
    </w:p>
    <w:p w14:paraId="2B958D4D" w14:textId="583E7123" w:rsidR="00E71209" w:rsidRDefault="00E71209" w:rsidP="00203A8A">
      <w:pPr>
        <w:pStyle w:val="xmsonormal"/>
        <w:shd w:val="clear" w:color="auto" w:fill="FFFFFF"/>
        <w:spacing w:before="0" w:beforeAutospacing="0" w:after="0" w:afterAutospacing="0"/>
        <w:textAlignment w:val="baseline"/>
        <w:rPr>
          <w:rFonts w:ascii="Century Gothic" w:hAnsi="Century Gothic" w:cs="Calibri"/>
          <w:color w:val="000000"/>
          <w:bdr w:val="none" w:sz="0" w:space="0" w:color="auto" w:frame="1"/>
        </w:rPr>
      </w:pPr>
      <w:r>
        <w:rPr>
          <w:rFonts w:ascii="Century Gothic" w:hAnsi="Century Gothic" w:cs="Calibri"/>
          <w:color w:val="000000"/>
          <w:bdr w:val="none" w:sz="0" w:space="0" w:color="auto" w:frame="1"/>
        </w:rPr>
        <w:t xml:space="preserve">Registration – both hiring company and staffer will compete a registration. </w:t>
      </w:r>
    </w:p>
    <w:p w14:paraId="6E87216E" w14:textId="7D482A70" w:rsidR="00E71209" w:rsidRPr="00E71209" w:rsidRDefault="00E71209" w:rsidP="00E71209">
      <w:pPr>
        <w:pStyle w:val="xmsonormal"/>
        <w:numPr>
          <w:ilvl w:val="0"/>
          <w:numId w:val="12"/>
        </w:numPr>
        <w:shd w:val="clear" w:color="auto" w:fill="FFFFFF"/>
        <w:spacing w:before="0" w:beforeAutospacing="0" w:after="0" w:afterAutospacing="0"/>
        <w:textAlignment w:val="baseline"/>
        <w:rPr>
          <w:rFonts w:ascii="Calibri" w:hAnsi="Calibri" w:cs="Calibri"/>
          <w:color w:val="201F1E"/>
          <w:sz w:val="22"/>
          <w:szCs w:val="22"/>
        </w:rPr>
      </w:pPr>
      <w:r>
        <w:rPr>
          <w:rFonts w:ascii="Century Gothic" w:hAnsi="Century Gothic" w:cs="Calibri"/>
          <w:color w:val="000000"/>
          <w:bdr w:val="none" w:sz="0" w:space="0" w:color="auto" w:frame="1"/>
        </w:rPr>
        <w:t xml:space="preserve">Nurses are free to sign up, but signup is required </w:t>
      </w:r>
      <w:proofErr w:type="gramStart"/>
      <w:r>
        <w:rPr>
          <w:rFonts w:ascii="Century Gothic" w:hAnsi="Century Gothic" w:cs="Calibri"/>
          <w:color w:val="000000"/>
          <w:bdr w:val="none" w:sz="0" w:space="0" w:color="auto" w:frame="1"/>
        </w:rPr>
        <w:t>in order to</w:t>
      </w:r>
      <w:proofErr w:type="gramEnd"/>
      <w:r>
        <w:rPr>
          <w:rFonts w:ascii="Century Gothic" w:hAnsi="Century Gothic" w:cs="Calibri"/>
          <w:color w:val="000000"/>
          <w:bdr w:val="none" w:sz="0" w:space="0" w:color="auto" w:frame="1"/>
        </w:rPr>
        <w:t xml:space="preserve"> see available on-demand assignments</w:t>
      </w:r>
    </w:p>
    <w:p w14:paraId="5490F4A3" w14:textId="2C9966B5" w:rsidR="00E71209" w:rsidRPr="00E71209" w:rsidRDefault="00E71209" w:rsidP="00E71209">
      <w:pPr>
        <w:pStyle w:val="xmsonormal"/>
        <w:numPr>
          <w:ilvl w:val="0"/>
          <w:numId w:val="12"/>
        </w:numPr>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Century Gothic" w:hAnsi="Century Gothic" w:cs="Calibri"/>
          <w:color w:val="000000"/>
          <w:bdr w:val="none" w:sz="0" w:space="0" w:color="auto" w:frame="1"/>
        </w:rPr>
        <w:t>Company’s</w:t>
      </w:r>
      <w:proofErr w:type="spellEnd"/>
      <w:r>
        <w:rPr>
          <w:rFonts w:ascii="Century Gothic" w:hAnsi="Century Gothic" w:cs="Calibri"/>
          <w:color w:val="000000"/>
          <w:bdr w:val="none" w:sz="0" w:space="0" w:color="auto" w:frame="1"/>
        </w:rPr>
        <w:t xml:space="preserve"> will be required to pay for various listing packages upon registration allowing for 1 or more listings over the given </w:t>
      </w:r>
      <w:proofErr w:type="gramStart"/>
      <w:r>
        <w:rPr>
          <w:rFonts w:ascii="Century Gothic" w:hAnsi="Century Gothic" w:cs="Calibri"/>
          <w:color w:val="000000"/>
          <w:bdr w:val="none" w:sz="0" w:space="0" w:color="auto" w:frame="1"/>
        </w:rPr>
        <w:t>period of time</w:t>
      </w:r>
      <w:proofErr w:type="gramEnd"/>
      <w:r>
        <w:rPr>
          <w:rFonts w:ascii="Century Gothic" w:hAnsi="Century Gothic" w:cs="Calibri"/>
          <w:color w:val="000000"/>
          <w:bdr w:val="none" w:sz="0" w:space="0" w:color="auto" w:frame="1"/>
        </w:rPr>
        <w:t xml:space="preserve">. </w:t>
      </w:r>
    </w:p>
    <w:p w14:paraId="1405F0E5" w14:textId="42F72B14" w:rsidR="00E71209" w:rsidRDefault="00E71209" w:rsidP="00E71209">
      <w:pPr>
        <w:pStyle w:val="xmsonormal"/>
        <w:shd w:val="clear" w:color="auto" w:fill="FFFFFF"/>
        <w:spacing w:before="0" w:beforeAutospacing="0" w:after="0" w:afterAutospacing="0"/>
        <w:textAlignment w:val="baseline"/>
        <w:rPr>
          <w:rFonts w:ascii="Century Gothic" w:hAnsi="Century Gothic" w:cs="Calibri"/>
          <w:color w:val="000000"/>
          <w:bdr w:val="none" w:sz="0" w:space="0" w:color="auto" w:frame="1"/>
        </w:rPr>
      </w:pPr>
    </w:p>
    <w:p w14:paraId="1F3C6659" w14:textId="77777777" w:rsidR="00E71209" w:rsidRDefault="00E71209" w:rsidP="00E71209">
      <w:pPr>
        <w:pStyle w:val="xmsonormal"/>
        <w:shd w:val="clear" w:color="auto" w:fill="FFFFFF"/>
        <w:spacing w:before="0" w:beforeAutospacing="0" w:after="0" w:afterAutospacing="0"/>
        <w:textAlignment w:val="baseline"/>
        <w:rPr>
          <w:rFonts w:ascii="Calibri" w:hAnsi="Calibri" w:cs="Calibri"/>
          <w:color w:val="201F1E"/>
          <w:sz w:val="22"/>
          <w:szCs w:val="22"/>
        </w:rPr>
      </w:pPr>
    </w:p>
    <w:p w14:paraId="3428989D" w14:textId="77777777" w:rsidR="00203A8A" w:rsidRDefault="00203A8A" w:rsidP="00203A8A">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entury Gothic" w:hAnsi="Century Gothic" w:cs="Calibri"/>
          <w:color w:val="000000"/>
          <w:bdr w:val="none" w:sz="0" w:space="0" w:color="auto" w:frame="1"/>
        </w:rPr>
        <w:t> </w:t>
      </w:r>
    </w:p>
    <w:p w14:paraId="1B134276" w14:textId="139C8FD2" w:rsidR="00FD6BD7" w:rsidRPr="00FD6BD7" w:rsidRDefault="00FD6BD7" w:rsidP="00203A8A">
      <w:pPr>
        <w:autoSpaceDE w:val="0"/>
        <w:autoSpaceDN w:val="0"/>
        <w:adjustRightInd w:val="0"/>
        <w:spacing w:after="0" w:line="240" w:lineRule="auto"/>
        <w:rPr>
          <w:rFonts w:ascii="Arial" w:hAnsi="Arial" w:cs="Arial"/>
          <w:color w:val="000000"/>
          <w:sz w:val="20"/>
          <w:szCs w:val="20"/>
        </w:rPr>
      </w:pPr>
    </w:p>
    <w:sectPr w:rsidR="00FD6BD7" w:rsidRPr="00FD6BD7" w:rsidSect="00810C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926"/>
    <w:multiLevelType w:val="hybridMultilevel"/>
    <w:tmpl w:val="F7DEC202"/>
    <w:lvl w:ilvl="0" w:tplc="708ABA5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97331DF"/>
    <w:multiLevelType w:val="hybridMultilevel"/>
    <w:tmpl w:val="BA7CCC4C"/>
    <w:lvl w:ilvl="0" w:tplc="D2FA552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B114229"/>
    <w:multiLevelType w:val="hybridMultilevel"/>
    <w:tmpl w:val="3ADC7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13DC8"/>
    <w:multiLevelType w:val="hybridMultilevel"/>
    <w:tmpl w:val="53E029FE"/>
    <w:lvl w:ilvl="0" w:tplc="7ECCD0D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EB376C6"/>
    <w:multiLevelType w:val="hybridMultilevel"/>
    <w:tmpl w:val="9D6241A8"/>
    <w:lvl w:ilvl="0" w:tplc="524ECE4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E74C0C"/>
    <w:multiLevelType w:val="hybridMultilevel"/>
    <w:tmpl w:val="CD748CE6"/>
    <w:lvl w:ilvl="0" w:tplc="4AA294B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362D1CFE"/>
    <w:multiLevelType w:val="hybridMultilevel"/>
    <w:tmpl w:val="D5466186"/>
    <w:lvl w:ilvl="0" w:tplc="DD3499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7EF6AEA"/>
    <w:multiLevelType w:val="hybridMultilevel"/>
    <w:tmpl w:val="E6E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E2464"/>
    <w:multiLevelType w:val="hybridMultilevel"/>
    <w:tmpl w:val="4C86047C"/>
    <w:lvl w:ilvl="0" w:tplc="5AC24A9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 w15:restartNumberingAfterBreak="0">
    <w:nsid w:val="56B5193C"/>
    <w:multiLevelType w:val="multilevel"/>
    <w:tmpl w:val="A9B2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FF309B"/>
    <w:multiLevelType w:val="multilevel"/>
    <w:tmpl w:val="A80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400D51"/>
    <w:multiLevelType w:val="hybridMultilevel"/>
    <w:tmpl w:val="342250E0"/>
    <w:lvl w:ilvl="0" w:tplc="87BCC760">
      <w:start w:val="1"/>
      <w:numFmt w:val="lowerLetter"/>
      <w:lvlText w:val="%1."/>
      <w:lvlJc w:val="left"/>
      <w:pPr>
        <w:ind w:left="1290" w:hanging="360"/>
      </w:pPr>
      <w:rPr>
        <w:rFonts w:ascii="Century Gothic" w:hAnsi="Century Gothic" w:hint="default"/>
        <w:color w:val="000000"/>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16cid:durableId="1561597153">
    <w:abstractNumId w:val="7"/>
  </w:num>
  <w:num w:numId="2" w16cid:durableId="646277022">
    <w:abstractNumId w:val="4"/>
  </w:num>
  <w:num w:numId="3" w16cid:durableId="1247298595">
    <w:abstractNumId w:val="8"/>
  </w:num>
  <w:num w:numId="4" w16cid:durableId="847914998">
    <w:abstractNumId w:val="6"/>
  </w:num>
  <w:num w:numId="5" w16cid:durableId="981033300">
    <w:abstractNumId w:val="2"/>
  </w:num>
  <w:num w:numId="6" w16cid:durableId="220210235">
    <w:abstractNumId w:val="1"/>
  </w:num>
  <w:num w:numId="7" w16cid:durableId="1560051074">
    <w:abstractNumId w:val="3"/>
  </w:num>
  <w:num w:numId="8" w16cid:durableId="1193225130">
    <w:abstractNumId w:val="5"/>
  </w:num>
  <w:num w:numId="9" w16cid:durableId="33120681">
    <w:abstractNumId w:val="0"/>
  </w:num>
  <w:num w:numId="10" w16cid:durableId="724724513">
    <w:abstractNumId w:val="9"/>
  </w:num>
  <w:num w:numId="11" w16cid:durableId="62223865">
    <w:abstractNumId w:val="10"/>
  </w:num>
  <w:num w:numId="12" w16cid:durableId="10612966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F"/>
    <w:rsid w:val="00035238"/>
    <w:rsid w:val="00044A62"/>
    <w:rsid w:val="00091998"/>
    <w:rsid w:val="000A132D"/>
    <w:rsid w:val="000A58B7"/>
    <w:rsid w:val="00175692"/>
    <w:rsid w:val="00193458"/>
    <w:rsid w:val="00197749"/>
    <w:rsid w:val="001D092F"/>
    <w:rsid w:val="00203A8A"/>
    <w:rsid w:val="00353677"/>
    <w:rsid w:val="00423510"/>
    <w:rsid w:val="00434CD1"/>
    <w:rsid w:val="0045639B"/>
    <w:rsid w:val="0062042B"/>
    <w:rsid w:val="006D67E7"/>
    <w:rsid w:val="006E518D"/>
    <w:rsid w:val="007466B6"/>
    <w:rsid w:val="007F0080"/>
    <w:rsid w:val="00810CD8"/>
    <w:rsid w:val="00820E89"/>
    <w:rsid w:val="008E20D2"/>
    <w:rsid w:val="00A00A66"/>
    <w:rsid w:val="00AC21CF"/>
    <w:rsid w:val="00B90190"/>
    <w:rsid w:val="00BF774B"/>
    <w:rsid w:val="00C32F86"/>
    <w:rsid w:val="00CB4E1B"/>
    <w:rsid w:val="00CC50B4"/>
    <w:rsid w:val="00CE23EF"/>
    <w:rsid w:val="00E341B7"/>
    <w:rsid w:val="00E52D7C"/>
    <w:rsid w:val="00E71209"/>
    <w:rsid w:val="00EE451B"/>
    <w:rsid w:val="00F60C25"/>
    <w:rsid w:val="00FD3D98"/>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3489"/>
  <w15:chartTrackingRefBased/>
  <w15:docId w15:val="{6872D43E-5809-48DE-9B2E-0021BE3E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92F"/>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1D092F"/>
    <w:rPr>
      <w:color w:val="0563C1" w:themeColor="hyperlink"/>
      <w:u w:val="single"/>
    </w:rPr>
  </w:style>
  <w:style w:type="paragraph" w:styleId="ListParagraph">
    <w:name w:val="List Paragraph"/>
    <w:basedOn w:val="Normal"/>
    <w:uiPriority w:val="34"/>
    <w:qFormat/>
    <w:rsid w:val="00BF774B"/>
    <w:pPr>
      <w:ind w:left="720"/>
      <w:contextualSpacing/>
    </w:pPr>
  </w:style>
  <w:style w:type="paragraph" w:customStyle="1" w:styleId="xmsonormal">
    <w:name w:val="x_msonormal"/>
    <w:basedOn w:val="Normal"/>
    <w:rsid w:val="00203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1301">
      <w:bodyDiv w:val="1"/>
      <w:marLeft w:val="0"/>
      <w:marRight w:val="0"/>
      <w:marTop w:val="0"/>
      <w:marBottom w:val="0"/>
      <w:divBdr>
        <w:top w:val="none" w:sz="0" w:space="0" w:color="auto"/>
        <w:left w:val="none" w:sz="0" w:space="0" w:color="auto"/>
        <w:bottom w:val="none" w:sz="0" w:space="0" w:color="auto"/>
        <w:right w:val="none" w:sz="0" w:space="0" w:color="auto"/>
      </w:divBdr>
      <w:divsChild>
        <w:div w:id="270861018">
          <w:marLeft w:val="0"/>
          <w:marRight w:val="0"/>
          <w:marTop w:val="0"/>
          <w:marBottom w:val="0"/>
          <w:divBdr>
            <w:top w:val="none" w:sz="0" w:space="0" w:color="auto"/>
            <w:left w:val="none" w:sz="0" w:space="0" w:color="auto"/>
            <w:bottom w:val="none" w:sz="0" w:space="0" w:color="auto"/>
            <w:right w:val="none" w:sz="0" w:space="0" w:color="auto"/>
          </w:divBdr>
        </w:div>
        <w:div w:id="2079400300">
          <w:marLeft w:val="0"/>
          <w:marRight w:val="0"/>
          <w:marTop w:val="0"/>
          <w:marBottom w:val="0"/>
          <w:divBdr>
            <w:top w:val="none" w:sz="0" w:space="0" w:color="auto"/>
            <w:left w:val="none" w:sz="0" w:space="0" w:color="auto"/>
            <w:bottom w:val="none" w:sz="0" w:space="0" w:color="auto"/>
            <w:right w:val="none" w:sz="0" w:space="0" w:color="auto"/>
          </w:divBdr>
        </w:div>
        <w:div w:id="831260978">
          <w:marLeft w:val="0"/>
          <w:marRight w:val="0"/>
          <w:marTop w:val="0"/>
          <w:marBottom w:val="0"/>
          <w:divBdr>
            <w:top w:val="none" w:sz="0" w:space="0" w:color="auto"/>
            <w:left w:val="none" w:sz="0" w:space="0" w:color="auto"/>
            <w:bottom w:val="none" w:sz="0" w:space="0" w:color="auto"/>
            <w:right w:val="none" w:sz="0" w:space="0" w:color="auto"/>
          </w:divBdr>
        </w:div>
        <w:div w:id="1859345577">
          <w:marLeft w:val="0"/>
          <w:marRight w:val="0"/>
          <w:marTop w:val="0"/>
          <w:marBottom w:val="0"/>
          <w:divBdr>
            <w:top w:val="none" w:sz="0" w:space="0" w:color="auto"/>
            <w:left w:val="none" w:sz="0" w:space="0" w:color="auto"/>
            <w:bottom w:val="none" w:sz="0" w:space="0" w:color="auto"/>
            <w:right w:val="none" w:sz="0" w:space="0" w:color="auto"/>
          </w:divBdr>
        </w:div>
        <w:div w:id="1787189614">
          <w:marLeft w:val="0"/>
          <w:marRight w:val="0"/>
          <w:marTop w:val="0"/>
          <w:marBottom w:val="0"/>
          <w:divBdr>
            <w:top w:val="none" w:sz="0" w:space="0" w:color="auto"/>
            <w:left w:val="none" w:sz="0" w:space="0" w:color="auto"/>
            <w:bottom w:val="none" w:sz="0" w:space="0" w:color="auto"/>
            <w:right w:val="none" w:sz="0" w:space="0" w:color="auto"/>
          </w:divBdr>
        </w:div>
        <w:div w:id="136894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4designhouse.com/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 Gautereaux</cp:lastModifiedBy>
  <cp:revision>2</cp:revision>
  <dcterms:created xsi:type="dcterms:W3CDTF">2022-06-01T19:56:00Z</dcterms:created>
  <dcterms:modified xsi:type="dcterms:W3CDTF">2022-06-01T19:56:00Z</dcterms:modified>
</cp:coreProperties>
</file>